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479" w:rsidRPr="00406DA0" w:rsidRDefault="00FB2DBD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b/>
          <w:bCs/>
          <w:noProof/>
          <w:color w:val="000000"/>
        </w:rPr>
        <w:drawing>
          <wp:anchor distT="0" distB="0" distL="114300" distR="114300" simplePos="0" relativeHeight="251654656" behindDoc="1" locked="0" layoutInCell="1" allowOverlap="1" wp14:anchorId="7F3A7FDE" wp14:editId="02486FA6">
            <wp:simplePos x="0" y="0"/>
            <wp:positionH relativeFrom="column">
              <wp:posOffset>-77470</wp:posOffset>
            </wp:positionH>
            <wp:positionV relativeFrom="paragraph">
              <wp:posOffset>0</wp:posOffset>
            </wp:positionV>
            <wp:extent cx="76962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0851" y="21260"/>
                <wp:lineTo x="2085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479" w:rsidRPr="00406DA0">
        <w:rPr>
          <w:rStyle w:val="Siln"/>
          <w:rFonts w:ascii="Bookman Old Style" w:hAnsi="Bookman Old Style"/>
          <w:color w:val="000000"/>
          <w:sz w:val="22"/>
          <w:szCs w:val="22"/>
        </w:rPr>
        <w:t>HANDICAP CENTRUM ŠKOLA ŽIVOTA FRÝDEK-MÍSTEK,</w:t>
      </w:r>
      <w:r w:rsidR="00282479">
        <w:rPr>
          <w:rStyle w:val="Siln"/>
          <w:rFonts w:ascii="Bookman Old Style" w:hAnsi="Bookman Old Style"/>
          <w:color w:val="000000"/>
          <w:sz w:val="22"/>
          <w:szCs w:val="22"/>
        </w:rPr>
        <w:t xml:space="preserve"> </w:t>
      </w:r>
      <w:r w:rsidR="00282479" w:rsidRPr="00406DA0">
        <w:rPr>
          <w:rStyle w:val="Siln"/>
          <w:rFonts w:ascii="Bookman Old Style" w:hAnsi="Bookman Old Style"/>
          <w:color w:val="000000"/>
          <w:sz w:val="22"/>
          <w:szCs w:val="22"/>
        </w:rPr>
        <w:t>o.p.s.</w:t>
      </w:r>
    </w:p>
    <w:p w:rsidR="00282479" w:rsidRPr="00406DA0" w:rsidRDefault="00282479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>Mozartova 2313, 738 01 Frýdek-Místek   IČO: 01854071,   </w:t>
      </w:r>
    </w:p>
    <w:p w:rsidR="00282479" w:rsidRPr="00406DA0" w:rsidRDefault="00282479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> tel</w:t>
      </w:r>
      <w:r>
        <w:rPr>
          <w:rFonts w:ascii="Bookman Old Style" w:hAnsi="Bookman Old Style"/>
          <w:color w:val="000000"/>
          <w:sz w:val="22"/>
          <w:szCs w:val="22"/>
        </w:rPr>
        <w:t>.</w:t>
      </w:r>
      <w:r w:rsidRPr="00406DA0">
        <w:rPr>
          <w:rFonts w:ascii="Bookman Old Style" w:hAnsi="Bookman Old Style"/>
          <w:color w:val="000000"/>
          <w:sz w:val="22"/>
          <w:szCs w:val="22"/>
        </w:rPr>
        <w:t xml:space="preserve">/fax: 558 434 126, </w:t>
      </w:r>
    </w:p>
    <w:p w:rsidR="00282479" w:rsidRPr="00406DA0" w:rsidRDefault="00282479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>č</w:t>
      </w:r>
      <w:r>
        <w:rPr>
          <w:rFonts w:ascii="Bookman Old Style" w:hAnsi="Bookman Old Style"/>
          <w:color w:val="000000"/>
          <w:sz w:val="22"/>
          <w:szCs w:val="22"/>
        </w:rPr>
        <w:t>.</w:t>
      </w:r>
      <w:r w:rsidR="005C256C">
        <w:rPr>
          <w:rFonts w:ascii="Bookman Old Style" w:hAnsi="Bookman Old Style"/>
          <w:color w:val="000000"/>
          <w:sz w:val="22"/>
          <w:szCs w:val="22"/>
        </w:rPr>
        <w:t xml:space="preserve"> </w:t>
      </w:r>
      <w:proofErr w:type="spellStart"/>
      <w:r w:rsidRPr="00406DA0">
        <w:rPr>
          <w:rFonts w:ascii="Bookman Old Style" w:hAnsi="Bookman Old Style"/>
          <w:color w:val="000000"/>
          <w:sz w:val="22"/>
          <w:szCs w:val="22"/>
        </w:rPr>
        <w:t>ú</w:t>
      </w:r>
      <w:r>
        <w:rPr>
          <w:rFonts w:ascii="Bookman Old Style" w:hAnsi="Bookman Old Style"/>
          <w:color w:val="000000"/>
          <w:sz w:val="22"/>
          <w:szCs w:val="22"/>
        </w:rPr>
        <w:t>.</w:t>
      </w:r>
      <w:proofErr w:type="spellEnd"/>
      <w:r w:rsidRPr="00406DA0">
        <w:rPr>
          <w:rFonts w:ascii="Bookman Old Style" w:hAnsi="Bookman Old Style"/>
          <w:color w:val="000000"/>
          <w:sz w:val="22"/>
          <w:szCs w:val="22"/>
        </w:rPr>
        <w:t>: 260620628/0300 ČSOB, a.s.   </w:t>
      </w:r>
    </w:p>
    <w:p w:rsidR="00282479" w:rsidRPr="00406DA0" w:rsidRDefault="00282479" w:rsidP="006D6019">
      <w:pPr>
        <w:pStyle w:val="Normlnweb"/>
        <w:pBdr>
          <w:bottom w:val="single" w:sz="6" w:space="0" w:color="auto"/>
        </w:pBdr>
        <w:spacing w:before="0" w:beforeAutospacing="0" w:after="0" w:afterAutospacing="0" w:line="276" w:lineRule="auto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406DA0">
        <w:rPr>
          <w:rFonts w:ascii="Bookman Old Style" w:hAnsi="Bookman Old Style"/>
          <w:color w:val="000000"/>
          <w:sz w:val="22"/>
          <w:szCs w:val="22"/>
        </w:rPr>
        <w:t xml:space="preserve"> e-mail: </w:t>
      </w:r>
      <w:hyperlink r:id="rId9" w:history="1">
        <w:r w:rsidRPr="00406DA0">
          <w:rPr>
            <w:rStyle w:val="Hypertextovodkaz"/>
            <w:rFonts w:ascii="Bookman Old Style" w:hAnsi="Bookman Old Style"/>
            <w:color w:val="auto"/>
            <w:sz w:val="22"/>
            <w:szCs w:val="22"/>
          </w:rPr>
          <w:t>skolazivota@seznam.cz</w:t>
        </w:r>
      </w:hyperlink>
      <w:r w:rsidRPr="00406DA0">
        <w:rPr>
          <w:rFonts w:ascii="Bookman Old Style" w:hAnsi="Bookman Old Style"/>
          <w:sz w:val="22"/>
          <w:szCs w:val="22"/>
        </w:rPr>
        <w:t xml:space="preserve">, </w:t>
      </w:r>
      <w:hyperlink r:id="rId10" w:history="1">
        <w:r w:rsidRPr="00406DA0">
          <w:rPr>
            <w:rStyle w:val="Hypertextovodkaz"/>
            <w:rFonts w:ascii="Bookman Old Style" w:hAnsi="Bookman Old Style"/>
            <w:color w:val="auto"/>
            <w:sz w:val="22"/>
            <w:szCs w:val="22"/>
          </w:rPr>
          <w:t>http://www.skolazivotafm.wbs.cz</w:t>
        </w:r>
      </w:hyperlink>
    </w:p>
    <w:p w:rsidR="00282479" w:rsidRPr="00300248" w:rsidRDefault="00282479" w:rsidP="00F83F25">
      <w:pPr>
        <w:spacing w:after="0"/>
        <w:rPr>
          <w:rFonts w:ascii="Bookman Old Style" w:hAnsi="Bookman Old Style"/>
        </w:rPr>
      </w:pPr>
    </w:p>
    <w:p w:rsidR="00282479" w:rsidRPr="00300248" w:rsidRDefault="00282479" w:rsidP="00F83F25">
      <w:pPr>
        <w:spacing w:after="0"/>
        <w:jc w:val="center"/>
        <w:rPr>
          <w:rFonts w:ascii="Bookman Old Style" w:hAnsi="Bookman Old Style"/>
          <w:b/>
          <w:u w:val="double"/>
        </w:rPr>
      </w:pPr>
    </w:p>
    <w:p w:rsidR="00282479" w:rsidRDefault="00282479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rFonts w:ascii="Bookman Old Style" w:hAnsi="Bookman Old Style"/>
          <w:b/>
          <w:noProof/>
          <w:sz w:val="40"/>
          <w:szCs w:val="40"/>
          <w:u w:val="double"/>
          <w:lang w:eastAsia="cs-CZ"/>
        </w:rPr>
        <w:drawing>
          <wp:anchor distT="0" distB="0" distL="114300" distR="114300" simplePos="0" relativeHeight="251645440" behindDoc="0" locked="0" layoutInCell="1" allowOverlap="1" wp14:anchorId="6FBA81BA" wp14:editId="610FA46B">
            <wp:simplePos x="0" y="0"/>
            <wp:positionH relativeFrom="column">
              <wp:posOffset>718820</wp:posOffset>
            </wp:positionH>
            <wp:positionV relativeFrom="paragraph">
              <wp:posOffset>85090</wp:posOffset>
            </wp:positionV>
            <wp:extent cx="2524125" cy="1309370"/>
            <wp:effectExtent l="0" t="0" r="0" b="0"/>
            <wp:wrapNone/>
            <wp:docPr id="11" name="Obrázek 3" descr="C:\Documents and Settings\Kubon\Plocha\Výroční zpráva HC ŠŽ 2014\b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bon\Plocha\Výroční zpráva HC ŠŽ 2014\bud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479" w:rsidRDefault="00282479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rFonts w:ascii="Bookman Old Style" w:hAnsi="Bookman Old Style"/>
          <w:b/>
          <w:noProof/>
          <w:sz w:val="40"/>
          <w:szCs w:val="40"/>
          <w:u w:val="double"/>
          <w:lang w:eastAsia="cs-CZ"/>
        </w:rPr>
        <w:drawing>
          <wp:anchor distT="0" distB="0" distL="114300" distR="114300" simplePos="0" relativeHeight="251646464" behindDoc="1" locked="0" layoutInCell="1" allowOverlap="1" wp14:anchorId="302393C9" wp14:editId="5FE9439C">
            <wp:simplePos x="0" y="0"/>
            <wp:positionH relativeFrom="column">
              <wp:posOffset>2929255</wp:posOffset>
            </wp:positionH>
            <wp:positionV relativeFrom="paragraph">
              <wp:posOffset>244475</wp:posOffset>
            </wp:positionV>
            <wp:extent cx="2476500" cy="1485900"/>
            <wp:effectExtent l="19050" t="0" r="0" b="0"/>
            <wp:wrapNone/>
            <wp:docPr id="12" name="Obrázek 2" descr="C:\Documents and Settings\Kubon\Plocha\Výroční zpráva HC ŠŽ 2014\IMGP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bon\Plocha\Výroční zpráva HC ŠŽ 2014\IMGP6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479" w:rsidRDefault="00282479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</w:p>
    <w:p w:rsidR="00D01EB9" w:rsidRDefault="00282479" w:rsidP="00F83F25">
      <w:pPr>
        <w:tabs>
          <w:tab w:val="left" w:pos="450"/>
          <w:tab w:val="center" w:pos="4536"/>
        </w:tabs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1EB9" w:rsidRDefault="00D01EB9" w:rsidP="00F83F25">
      <w:pPr>
        <w:tabs>
          <w:tab w:val="left" w:pos="450"/>
          <w:tab w:val="center" w:pos="4536"/>
        </w:tabs>
        <w:spacing w:after="0"/>
        <w:rPr>
          <w:rFonts w:ascii="Bookman Old Style" w:hAnsi="Bookman Old Style"/>
        </w:rPr>
      </w:pPr>
    </w:p>
    <w:p w:rsidR="00282479" w:rsidRDefault="00D01EB9" w:rsidP="00F83F25">
      <w:pPr>
        <w:tabs>
          <w:tab w:val="left" w:pos="450"/>
          <w:tab w:val="center" w:pos="4536"/>
        </w:tabs>
        <w:spacing w:after="0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rFonts w:ascii="Bookman Old Style" w:hAnsi="Bookman Old Style"/>
        </w:rPr>
        <w:t xml:space="preserve">                  </w:t>
      </w:r>
      <w:r w:rsidR="00282479">
        <w:rPr>
          <w:rFonts w:ascii="Bookman Old Style" w:hAnsi="Bookman Old Style"/>
        </w:rPr>
        <w:t xml:space="preserve"> Budova </w:t>
      </w:r>
      <w:r w:rsidR="00282479" w:rsidRPr="00987E67">
        <w:rPr>
          <w:rFonts w:ascii="Bookman Old Style" w:hAnsi="Bookman Old Style"/>
        </w:rPr>
        <w:t>A</w:t>
      </w:r>
      <w:r w:rsidR="00282479">
        <w:rPr>
          <w:rFonts w:ascii="Bookman Old Style" w:hAnsi="Bookman Old Style"/>
        </w:rPr>
        <w:t>,</w:t>
      </w:r>
      <w:r w:rsidR="00282479" w:rsidRPr="00987E67">
        <w:rPr>
          <w:rFonts w:ascii="Bookman Old Style" w:hAnsi="Bookman Old Style"/>
        </w:rPr>
        <w:t xml:space="preserve"> Mozartova 2313</w:t>
      </w:r>
    </w:p>
    <w:p w:rsidR="00282479" w:rsidRDefault="00282479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</w:p>
    <w:p w:rsidR="00D50EE7" w:rsidRDefault="00282479" w:rsidP="00F83F25">
      <w:pPr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282479" w:rsidRDefault="00282479" w:rsidP="00F83F25">
      <w:pPr>
        <w:spacing w:after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Budova B, 28. </w:t>
      </w:r>
      <w:r w:rsidR="004F4582">
        <w:rPr>
          <w:rFonts w:ascii="Bookman Old Style" w:hAnsi="Bookman Old Style"/>
        </w:rPr>
        <w:t>ř</w:t>
      </w:r>
      <w:r>
        <w:rPr>
          <w:rFonts w:ascii="Bookman Old Style" w:hAnsi="Bookman Old Style"/>
        </w:rPr>
        <w:t>íjna 781</w:t>
      </w:r>
    </w:p>
    <w:p w:rsidR="00D50EE7" w:rsidRDefault="00D50EE7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</w:p>
    <w:p w:rsidR="00282479" w:rsidRDefault="00282479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proofErr w:type="gramStart"/>
      <w:r w:rsidRPr="00300248">
        <w:rPr>
          <w:rFonts w:ascii="Bookman Old Style" w:hAnsi="Bookman Old Style"/>
          <w:b/>
          <w:sz w:val="40"/>
          <w:szCs w:val="40"/>
          <w:u w:val="double"/>
        </w:rPr>
        <w:t>VÝROČNÍ   ZPRÁVA</w:t>
      </w:r>
      <w:proofErr w:type="gramEnd"/>
      <w:r w:rsidRPr="00300248">
        <w:rPr>
          <w:rFonts w:ascii="Bookman Old Style" w:hAnsi="Bookman Old Style"/>
          <w:b/>
          <w:sz w:val="40"/>
          <w:szCs w:val="40"/>
          <w:u w:val="double"/>
        </w:rPr>
        <w:t xml:space="preserve">   ZA   ROK  </w:t>
      </w:r>
      <w:r>
        <w:rPr>
          <w:rFonts w:ascii="Bookman Old Style" w:hAnsi="Bookman Old Style"/>
          <w:b/>
          <w:sz w:val="40"/>
          <w:szCs w:val="40"/>
          <w:u w:val="double"/>
        </w:rPr>
        <w:t xml:space="preserve"> 201</w:t>
      </w:r>
      <w:r w:rsidR="006003A5">
        <w:rPr>
          <w:rFonts w:ascii="Bookman Old Style" w:hAnsi="Bookman Old Style"/>
          <w:b/>
          <w:sz w:val="40"/>
          <w:szCs w:val="40"/>
          <w:u w:val="double"/>
        </w:rPr>
        <w:t>6</w:t>
      </w:r>
    </w:p>
    <w:p w:rsidR="00282479" w:rsidRDefault="00282479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</w:p>
    <w:p w:rsidR="00282479" w:rsidRDefault="00D32979" w:rsidP="00F83F25">
      <w:pPr>
        <w:spacing w:after="0"/>
        <w:jc w:val="center"/>
        <w:rPr>
          <w:rFonts w:ascii="Bookman Old Style" w:hAnsi="Bookman Old Style"/>
          <w:b/>
          <w:sz w:val="40"/>
          <w:szCs w:val="40"/>
          <w:u w:val="double"/>
        </w:rPr>
      </w:pPr>
      <w:r>
        <w:rPr>
          <w:rFonts w:ascii="Bookman Old Style" w:hAnsi="Bookman Old Style"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18.6pt">
            <v:imagedata r:id="rId13" o:title="Titulní obr"/>
          </v:shape>
        </w:pict>
      </w:r>
    </w:p>
    <w:p w:rsidR="00282479" w:rsidRDefault="00282479" w:rsidP="00F83F25">
      <w:pPr>
        <w:spacing w:after="0"/>
        <w:jc w:val="center"/>
      </w:pPr>
    </w:p>
    <w:p w:rsidR="00D01EB9" w:rsidRDefault="00D01EB9">
      <w:pPr>
        <w:rPr>
          <w:rStyle w:val="Siln"/>
          <w:rFonts w:ascii="Bookman Old Style" w:eastAsia="Times New Roman" w:hAnsi="Bookman Old Style" w:cs="Times New Roman"/>
          <w:color w:val="000000"/>
          <w:sz w:val="24"/>
          <w:szCs w:val="24"/>
          <w:lang w:eastAsia="cs-CZ"/>
        </w:rPr>
      </w:pPr>
      <w:r>
        <w:rPr>
          <w:rStyle w:val="Siln"/>
          <w:rFonts w:ascii="Bookman Old Style" w:hAnsi="Bookman Old Style"/>
          <w:color w:val="000000"/>
        </w:rPr>
        <w:br w:type="page"/>
      </w:r>
    </w:p>
    <w:p w:rsidR="00022C64" w:rsidRDefault="00022C64" w:rsidP="00F83F25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Style w:val="Siln"/>
          <w:rFonts w:ascii="Bookman Old Style" w:hAnsi="Bookman Old Style"/>
          <w:color w:val="000000"/>
        </w:rPr>
        <w:lastRenderedPageBreak/>
        <w:t>HANDICAP CENTRUM ŠKOLA ŽIVOTA FRÝDEK-MÍSTEK,</w:t>
      </w:r>
      <w:r w:rsidR="00BC6AD1">
        <w:rPr>
          <w:rStyle w:val="Siln"/>
          <w:rFonts w:ascii="Bookman Old Style" w:hAnsi="Bookman Old Style"/>
          <w:color w:val="000000"/>
        </w:rPr>
        <w:t xml:space="preserve"> </w:t>
      </w:r>
      <w:r>
        <w:rPr>
          <w:rStyle w:val="Siln"/>
          <w:rFonts w:ascii="Bookman Old Style" w:hAnsi="Bookman Old Style"/>
          <w:color w:val="000000"/>
        </w:rPr>
        <w:t>o.p.s.</w:t>
      </w:r>
    </w:p>
    <w:p w:rsidR="00022C64" w:rsidRDefault="00022C64" w:rsidP="00F83F25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</w:rPr>
        <w:t>Mozartova 2313, 738 01 Frýdek-Místek   IČO: 01854071,   </w:t>
      </w:r>
    </w:p>
    <w:p w:rsidR="00022C64" w:rsidRDefault="00022C64" w:rsidP="00F83F25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</w:rPr>
        <w:t> tel</w:t>
      </w:r>
      <w:r w:rsidR="00282479">
        <w:rPr>
          <w:rFonts w:ascii="Bookman Old Style" w:hAnsi="Bookman Old Style"/>
          <w:color w:val="000000"/>
        </w:rPr>
        <w:t>.</w:t>
      </w:r>
      <w:r>
        <w:rPr>
          <w:rFonts w:ascii="Bookman Old Style" w:hAnsi="Bookman Old Style"/>
          <w:color w:val="000000"/>
        </w:rPr>
        <w:t xml:space="preserve">/fax: 558 434 126, </w:t>
      </w:r>
    </w:p>
    <w:p w:rsidR="00022C64" w:rsidRDefault="00022C64" w:rsidP="00F83F25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  <w:r>
        <w:rPr>
          <w:rFonts w:ascii="Bookman Old Style" w:hAnsi="Bookman Old Style"/>
          <w:color w:val="000000"/>
        </w:rPr>
        <w:t>č</w:t>
      </w:r>
      <w:r w:rsidR="00282479">
        <w:rPr>
          <w:rFonts w:ascii="Bookman Old Style" w:hAnsi="Bookman Old Style"/>
          <w:color w:val="000000"/>
        </w:rPr>
        <w:t>.</w:t>
      </w:r>
      <w:r w:rsidR="00832976"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ú</w:t>
      </w:r>
      <w:r w:rsidR="00B47721">
        <w:rPr>
          <w:rFonts w:ascii="Bookman Old Style" w:hAnsi="Bookman Old Style"/>
          <w:color w:val="000000"/>
        </w:rPr>
        <w:t>.</w:t>
      </w:r>
      <w:proofErr w:type="spellEnd"/>
      <w:r>
        <w:rPr>
          <w:rFonts w:ascii="Bookman Old Style" w:hAnsi="Bookman Old Style"/>
          <w:color w:val="000000"/>
        </w:rPr>
        <w:t>: 260620628/0300 ČSOB, a.s.   </w:t>
      </w:r>
    </w:p>
    <w:p w:rsidR="00022C64" w:rsidRDefault="00022C64" w:rsidP="00F83F25">
      <w:pPr>
        <w:pStyle w:val="Normlnweb"/>
        <w:spacing w:before="0" w:beforeAutospacing="0" w:after="0" w:afterAutospacing="0" w:line="276" w:lineRule="auto"/>
        <w:jc w:val="center"/>
        <w:rPr>
          <w:rStyle w:val="Hypertextovodkaz"/>
          <w:rFonts w:ascii="Bookman Old Style" w:hAnsi="Bookman Old Style"/>
          <w:color w:val="auto"/>
        </w:rPr>
      </w:pPr>
      <w:r>
        <w:rPr>
          <w:rFonts w:ascii="Bookman Old Style" w:hAnsi="Bookman Old Style"/>
          <w:color w:val="000000"/>
        </w:rPr>
        <w:t xml:space="preserve"> e-mail: </w:t>
      </w:r>
      <w:hyperlink r:id="rId14" w:history="1">
        <w:r>
          <w:rPr>
            <w:rStyle w:val="Hypertextovodkaz"/>
            <w:rFonts w:ascii="Bookman Old Style" w:hAnsi="Bookman Old Style"/>
            <w:color w:val="auto"/>
          </w:rPr>
          <w:t>skolazivota@seznam.cz</w:t>
        </w:r>
      </w:hyperlink>
      <w:r>
        <w:rPr>
          <w:rFonts w:ascii="Bookman Old Style" w:hAnsi="Bookman Old Style"/>
        </w:rPr>
        <w:t xml:space="preserve">, </w:t>
      </w:r>
      <w:hyperlink r:id="rId15" w:history="1">
        <w:r>
          <w:rPr>
            <w:rStyle w:val="Hypertextovodkaz"/>
            <w:rFonts w:ascii="Bookman Old Style" w:hAnsi="Bookman Old Style"/>
            <w:color w:val="auto"/>
          </w:rPr>
          <w:t>http://www.skolazivotafm.wbs.cz</w:t>
        </w:r>
      </w:hyperlink>
    </w:p>
    <w:p w:rsidR="001102F0" w:rsidRDefault="001102F0" w:rsidP="00F83F25">
      <w:pPr>
        <w:pStyle w:val="Normlnweb"/>
        <w:spacing w:before="0" w:beforeAutospacing="0" w:after="0" w:afterAutospacing="0" w:line="276" w:lineRule="auto"/>
        <w:jc w:val="center"/>
        <w:rPr>
          <w:rFonts w:ascii="Comic Sans MS" w:hAnsi="Comic Sans MS"/>
          <w:color w:val="000000"/>
          <w:sz w:val="18"/>
          <w:szCs w:val="18"/>
        </w:rPr>
      </w:pPr>
    </w:p>
    <w:p w:rsidR="00022C64" w:rsidRDefault="00022C64" w:rsidP="00730A6B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</w:rPr>
        <w:t>Tato společnost, zapsaná v rejstříku obecně prospěšných společností, vedeného</w:t>
      </w:r>
      <w:r>
        <w:rPr>
          <w:rFonts w:ascii="Bookman Old Style" w:hAnsi="Bookman Old Style"/>
        </w:rPr>
        <w:t xml:space="preserve"> u Krajského soudu v Ostravě, oddíl 0, vložka 1199</w:t>
      </w:r>
      <w:r w:rsidR="00B47721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a registrovaná Krajským úřadem Moravskoslezského kraje jako poskytovatel sociálních služeb</w:t>
      </w:r>
      <w:r w:rsidR="00B47721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č.</w:t>
      </w:r>
      <w:r w:rsidR="00B4772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j. MSK 116122/2013, </w:t>
      </w:r>
      <w:proofErr w:type="spellStart"/>
      <w:r>
        <w:rPr>
          <w:rFonts w:ascii="Bookman Old Style" w:hAnsi="Bookman Old Style"/>
        </w:rPr>
        <w:t>spec</w:t>
      </w:r>
      <w:proofErr w:type="spellEnd"/>
      <w:r>
        <w:rPr>
          <w:rFonts w:ascii="Bookman Old Style" w:hAnsi="Bookman Old Style"/>
        </w:rPr>
        <w:t>.</w:t>
      </w:r>
      <w:r w:rsidR="00EE084C"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značka</w:t>
      </w:r>
      <w:proofErr w:type="gramEnd"/>
      <w:r>
        <w:rPr>
          <w:rFonts w:ascii="Bookman Old Style" w:hAnsi="Bookman Old Style"/>
        </w:rPr>
        <w:t xml:space="preserve"> SOC/27914/213/</w:t>
      </w:r>
      <w:proofErr w:type="spellStart"/>
      <w:r>
        <w:rPr>
          <w:rFonts w:ascii="Bookman Old Style" w:hAnsi="Bookman Old Style"/>
        </w:rPr>
        <w:t>Hlu</w:t>
      </w:r>
      <w:proofErr w:type="spellEnd"/>
      <w:r>
        <w:rPr>
          <w:rFonts w:ascii="Bookman Old Style" w:hAnsi="Bookman Old Style"/>
        </w:rPr>
        <w:t xml:space="preserve"> 553.1V10</w:t>
      </w:r>
      <w:r w:rsidR="00B47721">
        <w:rPr>
          <w:rFonts w:ascii="Bookman Old Style" w:hAnsi="Bookman Old Style"/>
        </w:rPr>
        <w:t>,</w:t>
      </w:r>
    </w:p>
    <w:p w:rsidR="00D01EB9" w:rsidRDefault="00D01EB9" w:rsidP="00730A6B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022C64" w:rsidRDefault="00022C64" w:rsidP="00730A6B">
      <w:pPr>
        <w:pStyle w:val="Normlnweb"/>
        <w:spacing w:before="0" w:beforeAutospacing="0" w:after="0" w:afterAutospacing="0" w:line="276" w:lineRule="auto"/>
        <w:ind w:firstLine="567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PŘEDKLÁDÁ</w:t>
      </w:r>
    </w:p>
    <w:p w:rsidR="006D6019" w:rsidRDefault="006D6019" w:rsidP="00730A6B">
      <w:pPr>
        <w:pStyle w:val="Normlnweb"/>
        <w:spacing w:before="0" w:beforeAutospacing="0" w:after="0" w:afterAutospacing="0" w:line="276" w:lineRule="auto"/>
        <w:ind w:firstLine="567"/>
        <w:jc w:val="center"/>
        <w:rPr>
          <w:rFonts w:ascii="Bookman Old Style" w:hAnsi="Bookman Old Style"/>
        </w:rPr>
      </w:pPr>
    </w:p>
    <w:p w:rsidR="00022C64" w:rsidRDefault="009308FB" w:rsidP="00730A6B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 </w:t>
      </w:r>
      <w:r w:rsidR="00022C64">
        <w:rPr>
          <w:rFonts w:ascii="Bookman Old Style" w:hAnsi="Bookman Old Style"/>
        </w:rPr>
        <w:t>souladu se Zákonem č.</w:t>
      </w:r>
      <w:r w:rsidR="001649FE">
        <w:rPr>
          <w:rFonts w:ascii="Bookman Old Style" w:hAnsi="Bookman Old Style"/>
        </w:rPr>
        <w:t xml:space="preserve"> </w:t>
      </w:r>
      <w:r w:rsidR="00022C64">
        <w:rPr>
          <w:rFonts w:ascii="Bookman Old Style" w:hAnsi="Bookman Old Style"/>
        </w:rPr>
        <w:t>248/1955 Sb. ve smyslu zásad zákona č. 108/2006 Sb. a Standardů kvality sociálních služeb Ministerstva práce a sociálních věcí</w:t>
      </w:r>
    </w:p>
    <w:p w:rsidR="00022C64" w:rsidRDefault="00022C64" w:rsidP="00F83F25">
      <w:pPr>
        <w:pStyle w:val="Normlnweb"/>
        <w:spacing w:before="0" w:beforeAutospacing="0" w:after="0" w:afterAutospacing="0" w:line="276" w:lineRule="auto"/>
        <w:rPr>
          <w:rFonts w:ascii="Bookman Old Style" w:hAnsi="Bookman Old Style"/>
        </w:rPr>
      </w:pPr>
    </w:p>
    <w:p w:rsidR="00730A6B" w:rsidRDefault="00730A6B" w:rsidP="00F83F25">
      <w:pPr>
        <w:pStyle w:val="Normlnweb"/>
        <w:spacing w:before="0" w:beforeAutospacing="0" w:after="0" w:afterAutospacing="0" w:line="276" w:lineRule="auto"/>
        <w:rPr>
          <w:rFonts w:ascii="Bookman Old Style" w:hAnsi="Bookman Old Style"/>
        </w:rPr>
      </w:pPr>
    </w:p>
    <w:p w:rsidR="00EE084C" w:rsidRDefault="006E1B27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VÝROČNÍ ZPRÁVU ZA ROK 201</w:t>
      </w:r>
      <w:r w:rsidR="006003A5">
        <w:rPr>
          <w:rFonts w:ascii="Bookman Old Style" w:hAnsi="Bookman Old Style"/>
          <w:b/>
          <w:u w:val="single"/>
        </w:rPr>
        <w:t>6</w:t>
      </w:r>
    </w:p>
    <w:p w:rsidR="009308FB" w:rsidRDefault="009308FB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u w:val="single"/>
        </w:rPr>
      </w:pPr>
    </w:p>
    <w:p w:rsidR="00730A6B" w:rsidRDefault="00730A6B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u w:val="single"/>
        </w:rPr>
      </w:pPr>
    </w:p>
    <w:p w:rsidR="00022C64" w:rsidRDefault="00022C64" w:rsidP="00730A6B">
      <w:pPr>
        <w:pStyle w:val="Normlnweb"/>
        <w:spacing w:before="0" w:beforeAutospacing="0" w:after="120" w:afterAutospacing="0" w:line="276" w:lineRule="auto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u w:val="single"/>
        </w:rPr>
        <w:t>Obsah:</w:t>
      </w:r>
    </w:p>
    <w:p w:rsidR="00022C64" w:rsidRDefault="00022C64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Organizační struktura</w:t>
      </w:r>
    </w:p>
    <w:p w:rsidR="00022C64" w:rsidRDefault="00022C64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Slovo úvodem</w:t>
      </w:r>
    </w:p>
    <w:p w:rsidR="00022C64" w:rsidRDefault="00022C64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Usnesení z</w:t>
      </w:r>
      <w:r w:rsidR="000F2207">
        <w:rPr>
          <w:rFonts w:ascii="Bookman Old Style" w:hAnsi="Bookman Old Style"/>
        </w:rPr>
        <w:t>e</w:t>
      </w:r>
      <w:r w:rsidR="00B47721">
        <w:rPr>
          <w:rFonts w:ascii="Bookman Old Style" w:hAnsi="Bookman Old Style"/>
        </w:rPr>
        <w:t xml:space="preserve"> zasedání </w:t>
      </w:r>
      <w:r w:rsidR="00B84848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právní a </w:t>
      </w:r>
      <w:r w:rsidR="00B84848">
        <w:rPr>
          <w:rFonts w:ascii="Bookman Old Style" w:hAnsi="Bookman Old Style"/>
        </w:rPr>
        <w:t>D</w:t>
      </w:r>
      <w:r>
        <w:rPr>
          <w:rFonts w:ascii="Bookman Old Style" w:hAnsi="Bookman Old Style"/>
        </w:rPr>
        <w:t>ozorčí rady</w:t>
      </w:r>
    </w:p>
    <w:p w:rsidR="00022C64" w:rsidRDefault="00022C64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Zprávy a vyhodnocení jednotlivých pracovišť ergoterapeutických dílen</w:t>
      </w:r>
    </w:p>
    <w:p w:rsidR="00022C64" w:rsidRDefault="00701198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 w:rsidRPr="00701198">
        <w:rPr>
          <w:rFonts w:ascii="Bookman Old Style" w:hAnsi="Bookman Old Style"/>
        </w:rPr>
        <w:t>Přehled</w:t>
      </w:r>
      <w:r w:rsidR="00022C64" w:rsidRPr="00701198">
        <w:rPr>
          <w:rFonts w:ascii="Bookman Old Style" w:hAnsi="Bookman Old Style"/>
        </w:rPr>
        <w:t xml:space="preserve"> </w:t>
      </w:r>
      <w:r w:rsidR="00022C64">
        <w:rPr>
          <w:rFonts w:ascii="Bookman Old Style" w:hAnsi="Bookman Old Style"/>
        </w:rPr>
        <w:t>akcí konaných v roce 201</w:t>
      </w:r>
      <w:r w:rsidR="006003A5">
        <w:rPr>
          <w:rFonts w:ascii="Bookman Old Style" w:hAnsi="Bookman Old Style"/>
        </w:rPr>
        <w:t>6</w:t>
      </w:r>
    </w:p>
    <w:p w:rsidR="00701198" w:rsidRDefault="001102F0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Zpráva o hospodaření</w:t>
      </w:r>
    </w:p>
    <w:p w:rsidR="00022C64" w:rsidRDefault="001102F0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Výrok a zpráva dozorčí rady</w:t>
      </w:r>
    </w:p>
    <w:p w:rsidR="00022C64" w:rsidRDefault="001102F0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Finanční rozvaha realizace projektu sociálních služeb v roce 201</w:t>
      </w:r>
      <w:r w:rsidR="006003A5">
        <w:rPr>
          <w:rFonts w:ascii="Bookman Old Style" w:hAnsi="Bookman Old Style"/>
        </w:rPr>
        <w:t>7</w:t>
      </w:r>
    </w:p>
    <w:p w:rsidR="00022C64" w:rsidRDefault="001102F0" w:rsidP="00730A6B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Spolupráce s ostatními organizacemi</w:t>
      </w:r>
    </w:p>
    <w:p w:rsidR="00D32979" w:rsidRDefault="001102F0" w:rsidP="00D32979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Zlatá listina dárců</w:t>
      </w:r>
    </w:p>
    <w:p w:rsidR="005C2053" w:rsidRDefault="001102F0" w:rsidP="00D32979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 w:rsidRPr="00D32979">
        <w:rPr>
          <w:rFonts w:ascii="Bookman Old Style" w:hAnsi="Bookman Old Style"/>
        </w:rPr>
        <w:t>Závěr</w:t>
      </w:r>
    </w:p>
    <w:p w:rsidR="00D32979" w:rsidRPr="00D32979" w:rsidRDefault="00D32979" w:rsidP="00D32979">
      <w:pPr>
        <w:pStyle w:val="Normlnweb"/>
        <w:numPr>
          <w:ilvl w:val="0"/>
          <w:numId w:val="8"/>
        </w:numPr>
        <w:spacing w:before="0" w:beforeAutospacing="0" w:after="120" w:afterAutospacing="0" w:line="276" w:lineRule="auto"/>
        <w:ind w:left="567" w:hanging="567"/>
        <w:rPr>
          <w:rFonts w:ascii="Bookman Old Style" w:hAnsi="Bookman Old Style"/>
        </w:rPr>
      </w:pPr>
      <w:r>
        <w:rPr>
          <w:rFonts w:ascii="Bookman Old Style" w:hAnsi="Bookman Old Style"/>
        </w:rPr>
        <w:t>Zpráva auditora</w:t>
      </w:r>
    </w:p>
    <w:p w:rsidR="005C2053" w:rsidRPr="00730A6B" w:rsidRDefault="00730A6B" w:rsidP="00730A6B">
      <w:pPr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hAnsi="Bookman Old Style"/>
        </w:rPr>
        <w:br w:type="page"/>
      </w:r>
    </w:p>
    <w:p w:rsidR="00022C64" w:rsidRPr="00276A7A" w:rsidRDefault="00022C64" w:rsidP="00F83F25">
      <w:pPr>
        <w:pStyle w:val="Normlnweb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276A7A">
        <w:rPr>
          <w:rFonts w:ascii="Bookman Old Style" w:hAnsi="Bookman Old Style"/>
          <w:b/>
          <w:bCs/>
          <w:color w:val="000000"/>
          <w:sz w:val="26"/>
          <w:szCs w:val="26"/>
        </w:rPr>
        <w:lastRenderedPageBreak/>
        <w:t>1. Organizační struktura</w:t>
      </w:r>
    </w:p>
    <w:p w:rsidR="005B0350" w:rsidRDefault="006C224C" w:rsidP="00F83F25">
      <w:pPr>
        <w:pStyle w:val="Normlnweb1"/>
        <w:spacing w:before="0" w:after="0" w:line="276" w:lineRule="auto"/>
        <w:jc w:val="center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2425700</wp:posOffset>
                </wp:positionV>
                <wp:extent cx="1080135" cy="2171700"/>
                <wp:effectExtent l="0" t="0" r="5715" b="0"/>
                <wp:wrapNone/>
                <wp:docPr id="58" name="Přímá spojnic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E723F" id="Přímá spojnice 5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45pt,191pt" to="368.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67968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2425699</wp:posOffset>
                </wp:positionV>
                <wp:extent cx="1080135" cy="0"/>
                <wp:effectExtent l="0" t="0" r="5715" b="0"/>
                <wp:wrapNone/>
                <wp:docPr id="57" name="Přímá spojnic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56B5F" id="Přímá spojnice 57" o:spid="_x0000_s1026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3.45pt,191pt" to="368.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2425700</wp:posOffset>
                </wp:positionV>
                <wp:extent cx="1080135" cy="1114425"/>
                <wp:effectExtent l="0" t="0" r="5715" b="9525"/>
                <wp:wrapNone/>
                <wp:docPr id="56" name="Přímá spojnic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1114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3F952" id="Přímá spojnice 56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45pt,191pt" to="368.5pt,2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1368425</wp:posOffset>
                </wp:positionV>
                <wp:extent cx="1080135" cy="1057275"/>
                <wp:effectExtent l="0" t="0" r="5715" b="9525"/>
                <wp:wrapNone/>
                <wp:docPr id="55" name="Přímá spojnic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1057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0D640" id="Přímá spojnice 55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45pt,107.75pt" to="368.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454025</wp:posOffset>
                </wp:positionV>
                <wp:extent cx="1080135" cy="1971675"/>
                <wp:effectExtent l="0" t="0" r="5715" b="9525"/>
                <wp:wrapNone/>
                <wp:docPr id="54" name="Přímá spojnic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1971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9EA1B" id="Přímá spojnice 54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45pt,35.75pt" to="368.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835025</wp:posOffset>
                </wp:positionV>
                <wp:extent cx="876300" cy="1325245"/>
                <wp:effectExtent l="0" t="0" r="38100" b="46355"/>
                <wp:wrapNone/>
                <wp:docPr id="51" name="Přímá spojnic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6300" cy="1325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77DA1" id="Přímá spojnice 51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pt,65.75pt" to="243.2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">
                <v:stroke startarrow="block"/>
              </v:lin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72390" distB="72390" distL="72390" distR="72390" simplePos="0" relativeHeight="251663872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4319905</wp:posOffset>
                </wp:positionV>
                <wp:extent cx="1079500" cy="539115"/>
                <wp:effectExtent l="0" t="0" r="6350" b="0"/>
                <wp:wrapSquare wrapText="bothSides"/>
                <wp:docPr id="50" name="Textové po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Dobrovolníci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0" o:spid="_x0000_s1026" type="#_x0000_t202" style="position:absolute;left:0;text-align:left;margin-left:368.5pt;margin-top:340.15pt;width:85pt;height:42.45pt;z-index:25166387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Dobrovolníci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72390" distB="72390" distL="72390" distR="72390" simplePos="0" relativeHeight="251661824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3239770</wp:posOffset>
                </wp:positionV>
                <wp:extent cx="1079500" cy="539115"/>
                <wp:effectExtent l="0" t="0" r="6350" b="0"/>
                <wp:wrapSquare wrapText="bothSides"/>
                <wp:docPr id="48" name="Textové po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Pracovnice v úklidu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8" o:spid="_x0000_s1027" type="#_x0000_t202" style="position:absolute;left:0;text-align:left;margin-left:368.5pt;margin-top:255.1pt;width:85pt;height:42.45pt;z-index:25166182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Pracovnice v úklidu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72390" distB="72390" distL="72390" distR="72390" simplePos="0" relativeHeight="251660800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1080135</wp:posOffset>
                </wp:positionV>
                <wp:extent cx="1079500" cy="901065"/>
                <wp:effectExtent l="0" t="0" r="6350" b="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Pracovníci v sociálních službách</w:t>
                            </w:r>
                          </w:p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Přímá péče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7" o:spid="_x0000_s1028" type="#_x0000_t202" style="position:absolute;left:0;text-align:left;margin-left:368.5pt;margin-top:85.05pt;width:85pt;height:70.95pt;z-index:25166080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Pracovníci v sociálních službách</w:t>
                      </w:r>
                    </w:p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Přímá péče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72390" distB="72390" distL="72390" distR="72390" simplePos="0" relativeHeight="251658752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2160270</wp:posOffset>
                </wp:positionV>
                <wp:extent cx="1079500" cy="539115"/>
                <wp:effectExtent l="0" t="0" r="6350" b="0"/>
                <wp:wrapSquare wrapText="bothSides"/>
                <wp:docPr id="45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Sociální pracovník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5" o:spid="_x0000_s1029" type="#_x0000_t202" style="position:absolute;left:0;text-align:left;margin-left:368.5pt;margin-top:170.1pt;width:85pt;height:42.45pt;z-index:25165875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Sociální pracovník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72390" distB="72390" distL="72390" distR="72390" simplePos="0" relativeHeight="251657728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179705</wp:posOffset>
                </wp:positionV>
                <wp:extent cx="1079500" cy="539115"/>
                <wp:effectExtent l="0" t="0" r="6350" b="0"/>
                <wp:wrapSquare wrapText="bothSides"/>
                <wp:docPr id="44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Účetní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4" o:spid="_x0000_s1030" type="#_x0000_t202" style="position:absolute;left:0;text-align:left;margin-left:368.5pt;margin-top:14.15pt;width:85pt;height:42.45pt;z-index:25165772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Účetní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72390" distB="72390" distL="72390" distR="72390" simplePos="0" relativeHeight="251656704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2160270</wp:posOffset>
                </wp:positionV>
                <wp:extent cx="1079500" cy="539115"/>
                <wp:effectExtent l="0" t="0" r="6350" b="0"/>
                <wp:wrapSquare wrapText="bothSides"/>
                <wp:docPr id="43" name="Textové po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Ředitel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3" o:spid="_x0000_s1031" type="#_x0000_t202" style="position:absolute;left:0;text-align:left;margin-left:198.45pt;margin-top:170.1pt;width:85pt;height:42.45pt;z-index:25165670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Ředitel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72390" distB="72390" distL="72390" distR="72390" simplePos="0" relativeHeight="251655680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345440</wp:posOffset>
                </wp:positionV>
                <wp:extent cx="1666875" cy="489585"/>
                <wp:effectExtent l="0" t="0" r="9525" b="5715"/>
                <wp:wrapSquare wrapText="bothSides"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Správní rada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" o:spid="_x0000_s1032" type="#_x0000_t202" style="position:absolute;left:0;text-align:left;margin-left:73.7pt;margin-top:27.2pt;width:131.25pt;height:38.55pt;z-index:25165568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Správní rada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C64" w:rsidRDefault="00022C64" w:rsidP="00F83F25">
      <w:pPr>
        <w:spacing w:after="0"/>
      </w:pPr>
    </w:p>
    <w:p w:rsidR="00022C64" w:rsidRDefault="00022C64" w:rsidP="00F83F25">
      <w:pPr>
        <w:spacing w:after="0"/>
      </w:pPr>
    </w:p>
    <w:p w:rsidR="00022C64" w:rsidRDefault="00022C64" w:rsidP="00F83F25">
      <w:pPr>
        <w:spacing w:after="0"/>
      </w:pPr>
    </w:p>
    <w:p w:rsidR="00022C64" w:rsidRDefault="006C224C" w:rsidP="00F83F2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45085</wp:posOffset>
                </wp:positionV>
                <wp:extent cx="572135" cy="1181735"/>
                <wp:effectExtent l="0" t="38100" r="37465" b="18415"/>
                <wp:wrapNone/>
                <wp:docPr id="59" name="Přímá spojnic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2135" cy="1181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B7971" id="Přímá spojnice 59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15pt,3.55pt" to="109.2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">
                <v:stroke startarrow="block"/>
              </v:line>
            </w:pict>
          </mc:Fallback>
        </mc:AlternateContent>
      </w:r>
    </w:p>
    <w:p w:rsidR="00022C64" w:rsidRDefault="00022C64" w:rsidP="00F83F25">
      <w:pPr>
        <w:spacing w:after="0"/>
      </w:pPr>
    </w:p>
    <w:p w:rsidR="00022C64" w:rsidRDefault="00022C64" w:rsidP="00F83F25">
      <w:pPr>
        <w:spacing w:after="0"/>
      </w:pPr>
    </w:p>
    <w:p w:rsidR="00022C64" w:rsidRDefault="00022C64" w:rsidP="00F83F25">
      <w:pPr>
        <w:spacing w:after="0"/>
      </w:pPr>
    </w:p>
    <w:p w:rsidR="00022C64" w:rsidRDefault="00022C64" w:rsidP="00F83F25">
      <w:pPr>
        <w:spacing w:after="0"/>
      </w:pPr>
    </w:p>
    <w:p w:rsidR="00022C64" w:rsidRDefault="006C224C" w:rsidP="00F83F2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72390" distB="72390" distL="72390" distR="72390" simplePos="0" relativeHeight="25167411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248920</wp:posOffset>
                </wp:positionV>
                <wp:extent cx="1135380" cy="511175"/>
                <wp:effectExtent l="0" t="0" r="7620" b="3175"/>
                <wp:wrapSquare wrapText="bothSides"/>
                <wp:docPr id="60" name="Textové po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Zakladatelé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0" o:spid="_x0000_s1033" type="#_x0000_t202" style="position:absolute;margin-left:13.85pt;margin-top:19.6pt;width:89.4pt;height:40.25pt;z-index:25167411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Zakladatelé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C64" w:rsidRDefault="00022C64" w:rsidP="00F83F25">
      <w:pPr>
        <w:spacing w:after="0"/>
      </w:pPr>
    </w:p>
    <w:p w:rsidR="00022C64" w:rsidRDefault="00022C64" w:rsidP="00F83F25">
      <w:pPr>
        <w:spacing w:after="0"/>
      </w:pPr>
    </w:p>
    <w:p w:rsidR="00022C64" w:rsidRDefault="006D6019" w:rsidP="00F83F2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17145</wp:posOffset>
                </wp:positionV>
                <wp:extent cx="523875" cy="765175"/>
                <wp:effectExtent l="0" t="0" r="66675" b="53975"/>
                <wp:wrapNone/>
                <wp:docPr id="53" name="Přímá spojnic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3875" cy="765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E9EA9" id="Přímá spojnice 53" o:spid="_x0000_s1026" style="position:absolute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65pt,1.35pt" to="117.9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">
                <v:stroke startarrow="block"/>
              </v:line>
            </w:pict>
          </mc:Fallback>
        </mc:AlternateContent>
      </w:r>
    </w:p>
    <w:p w:rsidR="00022C64" w:rsidRDefault="006D6019" w:rsidP="00F83F2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3072129</wp:posOffset>
                </wp:positionH>
                <wp:positionV relativeFrom="paragraph">
                  <wp:posOffset>147321</wp:posOffset>
                </wp:positionV>
                <wp:extent cx="13335" cy="1783080"/>
                <wp:effectExtent l="76200" t="38100" r="62865" b="64770"/>
                <wp:wrapNone/>
                <wp:docPr id="52" name="Přímá spojnic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1783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18ECD" id="Přímá spojnice 5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9pt,11.6pt" to="242.9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">
                <v:stroke startarrow="block" endarrow="block"/>
              </v:line>
            </w:pict>
          </mc:Fallback>
        </mc:AlternateContent>
      </w:r>
    </w:p>
    <w:p w:rsidR="00022C64" w:rsidRDefault="00022C64" w:rsidP="00F83F25">
      <w:pPr>
        <w:spacing w:after="0"/>
      </w:pPr>
    </w:p>
    <w:p w:rsidR="00022C64" w:rsidRDefault="006C224C" w:rsidP="00F83F2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72390" distB="72390" distL="72390" distR="72390" simplePos="0" relativeHeight="251659776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188595</wp:posOffset>
                </wp:positionV>
                <wp:extent cx="1368425" cy="412750"/>
                <wp:effectExtent l="0" t="0" r="3175" b="6350"/>
                <wp:wrapSquare wrapText="bothSides"/>
                <wp:docPr id="46" name="Textové po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Dozorčí rada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6" o:spid="_x0000_s1034" type="#_x0000_t202" style="position:absolute;margin-left:62.45pt;margin-top:14.85pt;width:107.75pt;height:32.5pt;z-index:25165977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Dozorčí rada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C64" w:rsidRDefault="00022C64" w:rsidP="00F83F25">
      <w:pPr>
        <w:tabs>
          <w:tab w:val="left" w:pos="5190"/>
        </w:tabs>
        <w:spacing w:after="0"/>
      </w:pPr>
      <w:r>
        <w:tab/>
      </w:r>
    </w:p>
    <w:p w:rsidR="00022C64" w:rsidRDefault="00022C64" w:rsidP="00F83F25">
      <w:pPr>
        <w:tabs>
          <w:tab w:val="left" w:pos="5190"/>
        </w:tabs>
        <w:spacing w:after="0"/>
      </w:pPr>
    </w:p>
    <w:p w:rsidR="00306F02" w:rsidRDefault="00306F02" w:rsidP="00F83F25">
      <w:pPr>
        <w:tabs>
          <w:tab w:val="left" w:pos="5190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6C224C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72390" distB="72390" distL="72390" distR="72390" simplePos="0" relativeHeight="251662848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130810</wp:posOffset>
                </wp:positionV>
                <wp:extent cx="1654175" cy="728345"/>
                <wp:effectExtent l="0" t="0" r="3175" b="0"/>
                <wp:wrapSquare wrapText="bothSides"/>
                <wp:docPr id="49" name="Textové po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434" w:rsidRDefault="00D61434" w:rsidP="005B0350">
                            <w:pPr>
                              <w:pStyle w:val="Obsahrmce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Zástupce ředitele</w:t>
                            </w:r>
                          </w:p>
                          <w:p w:rsidR="00D61434" w:rsidRDefault="00D61434" w:rsidP="005B0350">
                            <w:pPr>
                              <w:pStyle w:val="Obsahrmce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Přímý zástupce ve všech kompetencích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9" o:spid="_x0000_s1035" type="#_x0000_t202" style="position:absolute;margin-left:175.55pt;margin-top:10.3pt;width:130.25pt;height:57.35pt;z-index:25166284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" strokeweight=".05pt">
                <v:textbox inset="4.25pt,4.25pt,4.25pt,4.25pt">
                  <w:txbxContent>
                    <w:p w:rsidR="00D61434" w:rsidRDefault="00D61434" w:rsidP="005B0350">
                      <w:pPr>
                        <w:pStyle w:val="Obsahrmce"/>
                        <w:jc w:val="center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Zástupce ředitele</w:t>
                      </w:r>
                    </w:p>
                    <w:p w:rsidR="00D61434" w:rsidRDefault="00D61434" w:rsidP="005B0350">
                      <w:pPr>
                        <w:pStyle w:val="Obsahrmce"/>
                        <w:jc w:val="center"/>
                      </w:pPr>
                      <w:r>
                        <w:rPr>
                          <w:rFonts w:ascii="Bookman Old Style" w:hAnsi="Bookman Old Style"/>
                        </w:rPr>
                        <w:t>Přímý zástupce ve všech kompetencích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</w:p>
    <w:p w:rsidR="00022C64" w:rsidRPr="00F877F5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Ředitel</w:t>
      </w:r>
      <w:r w:rsidR="0068781E" w:rsidRPr="00F877F5">
        <w:rPr>
          <w:rFonts w:ascii="Bookman Old Style" w:hAnsi="Bookman Old Style"/>
          <w:sz w:val="24"/>
          <w:szCs w:val="24"/>
        </w:rPr>
        <w:t>:</w:t>
      </w:r>
      <w:r w:rsidR="001649FE">
        <w:rPr>
          <w:rFonts w:ascii="Bookman Old Style" w:hAnsi="Bookman Old Style"/>
          <w:sz w:val="24"/>
          <w:szCs w:val="24"/>
        </w:rPr>
        <w:tab/>
      </w:r>
      <w:proofErr w:type="spellStart"/>
      <w:r w:rsidR="0068781E" w:rsidRPr="00F877F5">
        <w:rPr>
          <w:rFonts w:ascii="Bookman Old Style" w:hAnsi="Bookman Old Style"/>
          <w:sz w:val="24"/>
          <w:szCs w:val="24"/>
        </w:rPr>
        <w:t>G</w:t>
      </w:r>
      <w:r w:rsidR="001649FE">
        <w:rPr>
          <w:rFonts w:ascii="Bookman Old Style" w:hAnsi="Bookman Old Style" w:cstheme="minorHAnsi"/>
          <w:sz w:val="24"/>
          <w:szCs w:val="24"/>
        </w:rPr>
        <w:t>ü</w:t>
      </w:r>
      <w:r w:rsidR="0068781E" w:rsidRPr="00F877F5">
        <w:rPr>
          <w:rFonts w:ascii="Bookman Old Style" w:hAnsi="Bookman Old Style"/>
          <w:sz w:val="24"/>
          <w:szCs w:val="24"/>
        </w:rPr>
        <w:t>nther</w:t>
      </w:r>
      <w:proofErr w:type="spellEnd"/>
      <w:r w:rsidR="0068781E" w:rsidRPr="00F877F5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8781E" w:rsidRPr="00F877F5">
        <w:rPr>
          <w:rFonts w:ascii="Bookman Old Style" w:hAnsi="Bookman Old Style"/>
          <w:sz w:val="24"/>
          <w:szCs w:val="24"/>
        </w:rPr>
        <w:t>Kuboň</w:t>
      </w:r>
      <w:proofErr w:type="spellEnd"/>
      <w:r w:rsidR="00DD5C09">
        <w:rPr>
          <w:rFonts w:ascii="Bookman Old Style" w:hAnsi="Bookman Old Style"/>
          <w:sz w:val="24"/>
          <w:szCs w:val="24"/>
        </w:rPr>
        <w:t xml:space="preserve"> </w:t>
      </w:r>
    </w:p>
    <w:p w:rsidR="0068781E" w:rsidRPr="00F877F5" w:rsidRDefault="0068781E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 w:rsidRPr="00F877F5">
        <w:rPr>
          <w:rFonts w:ascii="Bookman Old Style" w:hAnsi="Bookman Old Style"/>
          <w:sz w:val="24"/>
          <w:szCs w:val="24"/>
        </w:rPr>
        <w:t>Zástupce ředitele</w:t>
      </w:r>
      <w:r w:rsidR="001649FE">
        <w:rPr>
          <w:rFonts w:ascii="Bookman Old Style" w:hAnsi="Bookman Old Style"/>
          <w:sz w:val="24"/>
          <w:szCs w:val="24"/>
        </w:rPr>
        <w:t>:</w:t>
      </w:r>
      <w:r w:rsidR="001649FE">
        <w:rPr>
          <w:rFonts w:ascii="Bookman Old Style" w:hAnsi="Bookman Old Style"/>
          <w:sz w:val="24"/>
          <w:szCs w:val="24"/>
        </w:rPr>
        <w:tab/>
      </w:r>
      <w:r w:rsidR="006003A5">
        <w:rPr>
          <w:rFonts w:ascii="Bookman Old Style" w:hAnsi="Bookman Old Style"/>
          <w:sz w:val="24"/>
          <w:szCs w:val="24"/>
        </w:rPr>
        <w:t>Květa Chýlková</w:t>
      </w:r>
    </w:p>
    <w:p w:rsidR="00F877F5" w:rsidRPr="00F877F5" w:rsidRDefault="00F877F5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 w:rsidRPr="00F877F5">
        <w:rPr>
          <w:rFonts w:ascii="Bookman Old Style" w:hAnsi="Bookman Old Style"/>
          <w:sz w:val="24"/>
          <w:szCs w:val="24"/>
        </w:rPr>
        <w:t>Účetní</w:t>
      </w:r>
      <w:r w:rsidR="00730A6B">
        <w:rPr>
          <w:rFonts w:ascii="Bookman Old Style" w:hAnsi="Bookman Old Style"/>
          <w:sz w:val="24"/>
          <w:szCs w:val="24"/>
        </w:rPr>
        <w:t>:</w:t>
      </w:r>
      <w:r w:rsidR="001649FE">
        <w:rPr>
          <w:rFonts w:ascii="Bookman Old Style" w:hAnsi="Bookman Old Style"/>
          <w:sz w:val="24"/>
          <w:szCs w:val="24"/>
        </w:rPr>
        <w:tab/>
      </w:r>
      <w:r w:rsidR="006003A5">
        <w:rPr>
          <w:rFonts w:ascii="Bookman Old Style" w:hAnsi="Bookman Old Style"/>
          <w:sz w:val="24"/>
          <w:szCs w:val="24"/>
        </w:rPr>
        <w:t xml:space="preserve">Ing. Tereza </w:t>
      </w:r>
      <w:proofErr w:type="spellStart"/>
      <w:r w:rsidR="006003A5">
        <w:rPr>
          <w:rFonts w:ascii="Bookman Old Style" w:hAnsi="Bookman Old Style"/>
          <w:sz w:val="24"/>
          <w:szCs w:val="24"/>
        </w:rPr>
        <w:t>Flamová</w:t>
      </w:r>
      <w:proofErr w:type="spellEnd"/>
    </w:p>
    <w:p w:rsidR="00730A6B" w:rsidRDefault="00730A6B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Sociální pracovník:</w:t>
      </w:r>
      <w:r>
        <w:rPr>
          <w:rFonts w:ascii="Bookman Old Style" w:hAnsi="Bookman Old Style"/>
          <w:sz w:val="24"/>
          <w:szCs w:val="24"/>
        </w:rPr>
        <w:tab/>
        <w:t xml:space="preserve">Bc. Gabriela </w:t>
      </w:r>
      <w:proofErr w:type="spellStart"/>
      <w:r>
        <w:rPr>
          <w:rFonts w:ascii="Bookman Old Style" w:hAnsi="Bookman Old Style"/>
          <w:sz w:val="24"/>
          <w:szCs w:val="24"/>
        </w:rPr>
        <w:t>Morongová</w:t>
      </w:r>
      <w:proofErr w:type="spellEnd"/>
    </w:p>
    <w:p w:rsidR="00F877F5" w:rsidRDefault="00F877F5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 w:rsidRPr="00F877F5">
        <w:rPr>
          <w:rFonts w:ascii="Bookman Old Style" w:hAnsi="Bookman Old Style"/>
          <w:sz w:val="24"/>
          <w:szCs w:val="24"/>
        </w:rPr>
        <w:t>Pracovníci v sociálních službách:</w:t>
      </w:r>
      <w:r w:rsidR="001649FE">
        <w:rPr>
          <w:rFonts w:ascii="Bookman Old Style" w:hAnsi="Bookman Old Style"/>
          <w:sz w:val="24"/>
          <w:szCs w:val="24"/>
        </w:rPr>
        <w:tab/>
      </w:r>
      <w:r w:rsidRPr="00F877F5">
        <w:rPr>
          <w:rFonts w:ascii="Bookman Old Style" w:hAnsi="Bookman Old Style"/>
          <w:sz w:val="24"/>
          <w:szCs w:val="24"/>
        </w:rPr>
        <w:t xml:space="preserve">Květa Chýlková, Antonín Žáček, </w:t>
      </w:r>
    </w:p>
    <w:p w:rsidR="00F877F5" w:rsidRPr="00F877F5" w:rsidRDefault="001649FE" w:rsidP="00F83F25">
      <w:pPr>
        <w:tabs>
          <w:tab w:val="left" w:pos="4111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F877F5" w:rsidRPr="00F877F5">
        <w:rPr>
          <w:rFonts w:ascii="Bookman Old Style" w:hAnsi="Bookman Old Style"/>
          <w:sz w:val="24"/>
          <w:szCs w:val="24"/>
        </w:rPr>
        <w:t>Danuše Vaňková, Jana Španihelová</w:t>
      </w:r>
    </w:p>
    <w:p w:rsidR="00F877F5" w:rsidRDefault="00F877F5" w:rsidP="00F83F25">
      <w:pPr>
        <w:tabs>
          <w:tab w:val="left" w:pos="4111"/>
        </w:tabs>
        <w:spacing w:after="0"/>
      </w:pPr>
      <w:r w:rsidRPr="00F877F5">
        <w:rPr>
          <w:rFonts w:ascii="Bookman Old Style" w:hAnsi="Bookman Old Style"/>
          <w:sz w:val="24"/>
          <w:szCs w:val="24"/>
        </w:rPr>
        <w:t>Pr</w:t>
      </w:r>
      <w:r w:rsidR="001662F2">
        <w:rPr>
          <w:rFonts w:ascii="Bookman Old Style" w:hAnsi="Bookman Old Style"/>
          <w:sz w:val="24"/>
          <w:szCs w:val="24"/>
        </w:rPr>
        <w:t xml:space="preserve">acovnice </w:t>
      </w:r>
      <w:r w:rsidRPr="00F877F5">
        <w:rPr>
          <w:rFonts w:ascii="Bookman Old Style" w:hAnsi="Bookman Old Style"/>
          <w:sz w:val="24"/>
          <w:szCs w:val="24"/>
        </w:rPr>
        <w:t> úklidu:</w:t>
      </w:r>
      <w:r w:rsidR="001649FE">
        <w:rPr>
          <w:rFonts w:ascii="Bookman Old Style" w:hAnsi="Bookman Old Style"/>
          <w:sz w:val="24"/>
          <w:szCs w:val="24"/>
        </w:rPr>
        <w:tab/>
      </w:r>
      <w:r w:rsidRPr="00F877F5">
        <w:rPr>
          <w:rFonts w:ascii="Bookman Old Style" w:hAnsi="Bookman Old Style"/>
          <w:sz w:val="24"/>
          <w:szCs w:val="24"/>
        </w:rPr>
        <w:t>Jana Šebestová</w:t>
      </w:r>
    </w:p>
    <w:p w:rsidR="00730A6B" w:rsidRDefault="00730A6B">
      <w:r>
        <w:br w:type="page"/>
      </w:r>
    </w:p>
    <w:p w:rsidR="00022C64" w:rsidRDefault="00022C64" w:rsidP="00F83F25">
      <w:pPr>
        <w:tabs>
          <w:tab w:val="left" w:pos="5190"/>
        </w:tabs>
        <w:spacing w:after="0"/>
        <w:jc w:val="center"/>
        <w:rPr>
          <w:rFonts w:ascii="Bookman Old Style" w:hAnsi="Bookman Old Style"/>
          <w:b/>
          <w:sz w:val="26"/>
          <w:szCs w:val="26"/>
        </w:rPr>
      </w:pPr>
      <w:r w:rsidRPr="00276A7A">
        <w:rPr>
          <w:rFonts w:ascii="Bookman Old Style" w:hAnsi="Bookman Old Style"/>
          <w:b/>
          <w:sz w:val="26"/>
          <w:szCs w:val="26"/>
        </w:rPr>
        <w:lastRenderedPageBreak/>
        <w:t>2. Slovo úvodem</w:t>
      </w:r>
    </w:p>
    <w:p w:rsidR="0013158F" w:rsidRPr="00276A7A" w:rsidRDefault="0013158F" w:rsidP="00F83F25">
      <w:pPr>
        <w:tabs>
          <w:tab w:val="left" w:pos="5190"/>
        </w:tabs>
        <w:spacing w:after="0"/>
        <w:jc w:val="center"/>
        <w:rPr>
          <w:rFonts w:ascii="Bookman Old Style" w:hAnsi="Bookman Old Style"/>
          <w:b/>
          <w:sz w:val="26"/>
          <w:szCs w:val="26"/>
        </w:rPr>
      </w:pPr>
    </w:p>
    <w:p w:rsidR="003725B8" w:rsidRDefault="00D61434" w:rsidP="00D61434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D61434">
        <w:rPr>
          <w:rFonts w:ascii="Bookman Old Style" w:hAnsi="Bookman Old Style"/>
        </w:rPr>
        <w:t>Handicap centrum Škola života Frýdek-Místek, o.p.s. je zařízení s dlouholetou tradicí, které poskytuje ambulantní sociální služby osobám s hand</w:t>
      </w:r>
      <w:r w:rsidR="00075E5A">
        <w:rPr>
          <w:rFonts w:ascii="Bookman Old Style" w:hAnsi="Bookman Old Style"/>
        </w:rPr>
        <w:t>icapem mentálním, kombinovaným,</w:t>
      </w:r>
      <w:r w:rsidRPr="00D61434">
        <w:rPr>
          <w:rFonts w:ascii="Bookman Old Style" w:hAnsi="Bookman Old Style"/>
        </w:rPr>
        <w:t xml:space="preserve"> zrakovým</w:t>
      </w:r>
      <w:r w:rsidR="00075E5A">
        <w:rPr>
          <w:rFonts w:ascii="Bookman Old Style" w:hAnsi="Bookman Old Style"/>
        </w:rPr>
        <w:t xml:space="preserve"> a s poruchou autistického spektra</w:t>
      </w:r>
      <w:r w:rsidRPr="00D61434">
        <w:rPr>
          <w:rFonts w:ascii="Bookman Old Style" w:hAnsi="Bookman Old Style"/>
        </w:rPr>
        <w:t>. V denním stacionáři poskytujeme služby od pondělí do pátku vždy od 6</w:t>
      </w:r>
      <w:r w:rsidR="00B75A0D">
        <w:rPr>
          <w:rFonts w:ascii="Bookman Old Style" w:hAnsi="Bookman Old Style"/>
        </w:rPr>
        <w:t>:00</w:t>
      </w:r>
      <w:r w:rsidRPr="00D61434">
        <w:rPr>
          <w:rFonts w:ascii="Bookman Old Style" w:hAnsi="Bookman Old Style"/>
        </w:rPr>
        <w:t xml:space="preserve"> do 16</w:t>
      </w:r>
      <w:r w:rsidR="00B75A0D">
        <w:rPr>
          <w:rFonts w:ascii="Bookman Old Style" w:hAnsi="Bookman Old Style"/>
        </w:rPr>
        <w:t>:00</w:t>
      </w:r>
      <w:r w:rsidRPr="00D61434">
        <w:rPr>
          <w:rFonts w:ascii="Bookman Old Style" w:hAnsi="Bookman Old Style"/>
        </w:rPr>
        <w:t xml:space="preserve"> hodin. O dvacet uživatelů sociálních služeb se denně starají čtyři pracovníci v sociálních službách, jedna sociální pracovnice</w:t>
      </w:r>
      <w:r w:rsidR="0013158F">
        <w:rPr>
          <w:rFonts w:ascii="Bookman Old Style" w:hAnsi="Bookman Old Style"/>
        </w:rPr>
        <w:t>. Dalšími členy týmu jsou</w:t>
      </w:r>
      <w:r>
        <w:rPr>
          <w:rFonts w:ascii="Bookman Old Style" w:hAnsi="Bookman Old Style"/>
        </w:rPr>
        <w:t xml:space="preserve"> ředitel, jeho zástupkyně a účetní.</w:t>
      </w:r>
    </w:p>
    <w:p w:rsidR="00D61434" w:rsidRDefault="00D61434" w:rsidP="00D61434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roce 2016 jsme si připomněli dvě významné události. Tou první bylo 25. výročí založení Školy života. Na oslavu tohoto velmi významného </w:t>
      </w:r>
      <w:r w:rsidR="0013158F">
        <w:rPr>
          <w:rFonts w:ascii="Bookman Old Style" w:hAnsi="Bookman Old Style"/>
        </w:rPr>
        <w:t>data</w:t>
      </w:r>
      <w:r>
        <w:rPr>
          <w:rFonts w:ascii="Bookman Old Style" w:hAnsi="Bookman Old Style"/>
        </w:rPr>
        <w:t xml:space="preserve"> jsme uspořádali v květnu v Národním domě </w:t>
      </w:r>
      <w:r w:rsidR="0013158F">
        <w:rPr>
          <w:rFonts w:ascii="Bookman Old Style" w:hAnsi="Bookman Old Style"/>
        </w:rPr>
        <w:t xml:space="preserve">ve Frýdku-Místku </w:t>
      </w:r>
      <w:r>
        <w:rPr>
          <w:rFonts w:ascii="Bookman Old Style" w:hAnsi="Bookman Old Style"/>
        </w:rPr>
        <w:t>slavnostní akademii, na které vystoupila se svým programem spousta účinkujících.</w:t>
      </w:r>
    </w:p>
    <w:p w:rsidR="00D61434" w:rsidRDefault="00D61434" w:rsidP="00D61434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Druhou neméně významnou událostí by</w:t>
      </w:r>
      <w:r w:rsidR="0013158F">
        <w:rPr>
          <w:rFonts w:ascii="Bookman Old Style" w:hAnsi="Bookman Old Style"/>
        </w:rPr>
        <w:t>lo pořádání jubilejního již 20. </w:t>
      </w:r>
      <w:r>
        <w:rPr>
          <w:rFonts w:ascii="Bookman Old Style" w:hAnsi="Bookman Old Style"/>
        </w:rPr>
        <w:t>ročníku letní sportovní Olympiády, které se tradičně zúčastnilo 120 handicapovaných a 50 zdravých závodníků z celé naší republiky a ze zahraničí. Tato akce se stala pro naši Školu života již tradicí.</w:t>
      </w:r>
    </w:p>
    <w:p w:rsidR="00D61434" w:rsidRDefault="00D61434" w:rsidP="00D61434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 tomu, abychom mohli služby poskytovat v náležité kvalitě, napomáhá také dobrá spolupráce s městskými a obecními úřady, s krajským úřadem a řadou našich sponzorů a příznivců, kteří budou jmenováni v závěru této zprávy.</w:t>
      </w:r>
    </w:p>
    <w:p w:rsidR="00D61434" w:rsidRDefault="00D61434" w:rsidP="00D61434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Nezbývá, než si přát, aby i v dalších letech Škola života poskytovala stále kvalitn</w:t>
      </w:r>
      <w:r w:rsidR="0013158F">
        <w:rPr>
          <w:rFonts w:ascii="Bookman Old Style" w:hAnsi="Bookman Old Style"/>
        </w:rPr>
        <w:t>ější služby a aby její uživatelé</w:t>
      </w:r>
      <w:r>
        <w:rPr>
          <w:rFonts w:ascii="Bookman Old Style" w:hAnsi="Bookman Old Style"/>
        </w:rPr>
        <w:t xml:space="preserve"> byli s těmito službami i nadále spokojeni, jak tomu bylo dosud.</w:t>
      </w:r>
    </w:p>
    <w:p w:rsidR="00696D55" w:rsidRPr="00D61434" w:rsidRDefault="00696D55" w:rsidP="00696D55">
      <w:pPr>
        <w:spacing w:after="0"/>
        <w:ind w:firstLine="567"/>
        <w:jc w:val="right"/>
        <w:rPr>
          <w:rFonts w:ascii="Bookman Old Style" w:hAnsi="Bookman Old Style"/>
          <w:sz w:val="24"/>
          <w:szCs w:val="24"/>
        </w:rPr>
      </w:pPr>
    </w:p>
    <w:p w:rsidR="00446554" w:rsidRPr="00D61434" w:rsidRDefault="003C2C26" w:rsidP="00696D55">
      <w:pPr>
        <w:spacing w:after="0"/>
        <w:ind w:firstLine="567"/>
        <w:jc w:val="right"/>
        <w:rPr>
          <w:rFonts w:ascii="Bookman Old Style" w:hAnsi="Bookman Old Style"/>
          <w:sz w:val="24"/>
          <w:szCs w:val="24"/>
        </w:rPr>
      </w:pPr>
      <w:r w:rsidRPr="00D61434">
        <w:rPr>
          <w:rFonts w:ascii="Bookman Old Style" w:hAnsi="Bookman Old Style"/>
          <w:sz w:val="24"/>
          <w:szCs w:val="24"/>
        </w:rPr>
        <w:t xml:space="preserve">Antonín Žáček – </w:t>
      </w:r>
      <w:r w:rsidR="00D61434" w:rsidRPr="00D61434">
        <w:rPr>
          <w:rFonts w:ascii="Bookman Old Style" w:hAnsi="Bookman Old Style"/>
          <w:sz w:val="24"/>
          <w:szCs w:val="24"/>
        </w:rPr>
        <w:t>ředitel a spoluzakladatel společnosti</w:t>
      </w:r>
    </w:p>
    <w:p w:rsidR="00276A7A" w:rsidRDefault="00276A7A" w:rsidP="00276A7A">
      <w:pPr>
        <w:rPr>
          <w:rFonts w:ascii="Bookman Old Style" w:hAnsi="Bookman Old Style"/>
          <w:sz w:val="24"/>
          <w:szCs w:val="24"/>
        </w:rPr>
      </w:pPr>
    </w:p>
    <w:p w:rsidR="0035211C" w:rsidRPr="0035211C" w:rsidRDefault="0035211C" w:rsidP="00276A7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22C64" w:rsidRPr="00276A7A" w:rsidRDefault="00022C64" w:rsidP="00276A7A">
      <w:pPr>
        <w:jc w:val="center"/>
        <w:rPr>
          <w:rFonts w:ascii="Bookman Old Style" w:hAnsi="Bookman Old Style"/>
          <w:b/>
          <w:sz w:val="26"/>
          <w:szCs w:val="26"/>
        </w:rPr>
      </w:pPr>
      <w:r w:rsidRPr="00276A7A">
        <w:rPr>
          <w:rFonts w:ascii="Bookman Old Style" w:hAnsi="Bookman Old Style"/>
          <w:b/>
          <w:sz w:val="26"/>
          <w:szCs w:val="26"/>
        </w:rPr>
        <w:t xml:space="preserve">3. </w:t>
      </w:r>
      <w:r w:rsidR="00B1333C" w:rsidRPr="00276A7A">
        <w:rPr>
          <w:rFonts w:ascii="Bookman Old Style" w:hAnsi="Bookman Old Style"/>
          <w:b/>
          <w:sz w:val="26"/>
          <w:szCs w:val="26"/>
        </w:rPr>
        <w:t xml:space="preserve">Zasedání </w:t>
      </w:r>
      <w:r w:rsidR="00B75A0D">
        <w:rPr>
          <w:rFonts w:ascii="Bookman Old Style" w:hAnsi="Bookman Old Style"/>
          <w:b/>
          <w:sz w:val="26"/>
          <w:szCs w:val="26"/>
        </w:rPr>
        <w:t>S</w:t>
      </w:r>
      <w:r w:rsidRPr="00276A7A">
        <w:rPr>
          <w:rFonts w:ascii="Bookman Old Style" w:hAnsi="Bookman Old Style"/>
          <w:b/>
          <w:sz w:val="26"/>
          <w:szCs w:val="26"/>
        </w:rPr>
        <w:t xml:space="preserve">právní rady a </w:t>
      </w:r>
      <w:r w:rsidR="00B75A0D">
        <w:rPr>
          <w:rFonts w:ascii="Bookman Old Style" w:hAnsi="Bookman Old Style"/>
          <w:b/>
          <w:sz w:val="26"/>
          <w:szCs w:val="26"/>
        </w:rPr>
        <w:t>D</w:t>
      </w:r>
      <w:r w:rsidRPr="00276A7A">
        <w:rPr>
          <w:rFonts w:ascii="Bookman Old Style" w:hAnsi="Bookman Old Style"/>
          <w:b/>
          <w:sz w:val="26"/>
          <w:szCs w:val="26"/>
        </w:rPr>
        <w:t>ozorčí rady</w:t>
      </w:r>
      <w:r w:rsidR="00B1333C" w:rsidRPr="00276A7A">
        <w:rPr>
          <w:rFonts w:ascii="Bookman Old Style" w:hAnsi="Bookman Old Style"/>
          <w:b/>
          <w:sz w:val="26"/>
          <w:szCs w:val="26"/>
        </w:rPr>
        <w:t xml:space="preserve"> v roce 201</w:t>
      </w:r>
      <w:r w:rsidR="006003A5">
        <w:rPr>
          <w:rFonts w:ascii="Bookman Old Style" w:hAnsi="Bookman Old Style"/>
          <w:b/>
          <w:sz w:val="26"/>
          <w:szCs w:val="26"/>
        </w:rPr>
        <w:t>6</w:t>
      </w:r>
    </w:p>
    <w:p w:rsidR="000B3076" w:rsidRDefault="000B3076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</w:rPr>
      </w:pPr>
    </w:p>
    <w:p w:rsidR="00B1333C" w:rsidRPr="006003A5" w:rsidRDefault="00B1333C" w:rsidP="006003A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  <w:b/>
        </w:rPr>
      </w:pPr>
      <w:r w:rsidRPr="00696D55">
        <w:rPr>
          <w:rFonts w:ascii="Bookman Old Style" w:hAnsi="Bookman Old Style"/>
          <w:b/>
        </w:rPr>
        <w:t>Správní rada se v roce 201</w:t>
      </w:r>
      <w:r w:rsidR="006D6019">
        <w:rPr>
          <w:rFonts w:ascii="Bookman Old Style" w:hAnsi="Bookman Old Style"/>
          <w:b/>
        </w:rPr>
        <w:t>6</w:t>
      </w:r>
      <w:r w:rsidRPr="00696D55">
        <w:rPr>
          <w:rFonts w:ascii="Bookman Old Style" w:hAnsi="Bookman Old Style"/>
          <w:b/>
        </w:rPr>
        <w:t xml:space="preserve"> sešla</w:t>
      </w:r>
      <w:r w:rsidR="006003A5">
        <w:rPr>
          <w:rFonts w:ascii="Bookman Old Style" w:hAnsi="Bookman Old Style"/>
          <w:b/>
        </w:rPr>
        <w:t xml:space="preserve"> pětkrát k těmto bodům:</w:t>
      </w:r>
    </w:p>
    <w:p w:rsidR="00392C2E" w:rsidRDefault="00392C2E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Správní rada zkontrolovala a schválila Výroční zprávu Handicap centra Škola života Frýdek-Místek, o.p.s. za rok 201</w:t>
      </w:r>
      <w:r w:rsidR="006003A5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 xml:space="preserve"> v plném znění. </w:t>
      </w:r>
      <w:r w:rsidR="005840A2">
        <w:rPr>
          <w:rFonts w:ascii="Bookman Old Style" w:hAnsi="Bookman Old Style"/>
        </w:rPr>
        <w:t xml:space="preserve">Dále Správní rada uložila úkol řediteli k zajištění nové budovy pro provoz služeb týdenního stacionáře, vzala také na vědomí plánovaný odchod p. </w:t>
      </w:r>
      <w:proofErr w:type="spellStart"/>
      <w:r w:rsidR="005840A2">
        <w:rPr>
          <w:rFonts w:ascii="Bookman Old Style" w:hAnsi="Bookman Old Style"/>
        </w:rPr>
        <w:t>Günthera</w:t>
      </w:r>
      <w:proofErr w:type="spellEnd"/>
      <w:r w:rsidR="005840A2">
        <w:rPr>
          <w:rFonts w:ascii="Bookman Old Style" w:hAnsi="Bookman Old Style"/>
        </w:rPr>
        <w:t xml:space="preserve"> </w:t>
      </w:r>
      <w:proofErr w:type="spellStart"/>
      <w:r w:rsidR="005840A2">
        <w:rPr>
          <w:rFonts w:ascii="Bookman Old Style" w:hAnsi="Bookman Old Style"/>
        </w:rPr>
        <w:t>Kuboně</w:t>
      </w:r>
      <w:proofErr w:type="spellEnd"/>
      <w:r w:rsidR="005840A2">
        <w:rPr>
          <w:rFonts w:ascii="Bookman Old Style" w:hAnsi="Bookman Old Style"/>
        </w:rPr>
        <w:t xml:space="preserve"> do důchodu. </w:t>
      </w:r>
      <w:r w:rsidR="00323007">
        <w:rPr>
          <w:rFonts w:ascii="Bookman Old Style" w:hAnsi="Bookman Old Style"/>
        </w:rPr>
        <w:t xml:space="preserve">S platností od 1. 1. 2017 jmenovala novým ředitele p. Antonína Žáčka. </w:t>
      </w:r>
      <w:r w:rsidR="005840A2">
        <w:rPr>
          <w:rFonts w:ascii="Bookman Old Style" w:hAnsi="Bookman Old Style"/>
        </w:rPr>
        <w:t>Rozhodla o převedení hospodářského výsledku roku 2015 do fondu rezerv.</w:t>
      </w:r>
    </w:p>
    <w:p w:rsidR="005840A2" w:rsidRDefault="005840A2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Funkční období </w:t>
      </w:r>
      <w:r w:rsidR="00B75A0D">
        <w:rPr>
          <w:rFonts w:ascii="Bookman Old Style" w:hAnsi="Bookman Old Style"/>
        </w:rPr>
        <w:t>členů S</w:t>
      </w:r>
      <w:r>
        <w:rPr>
          <w:rFonts w:ascii="Bookman Old Style" w:hAnsi="Bookman Old Style"/>
        </w:rPr>
        <w:t>právní rady bylo prodlouženo o další 3 roky ve stávajícím složení.</w:t>
      </w:r>
    </w:p>
    <w:p w:rsidR="005840A2" w:rsidRDefault="005840A2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Na zasedání Správní rady byli přizváni rodiče, aby s nimi byla prodiskutována možnost zaměstnávání klientů, návrh na navýšení úhrady za služby a dále informace o plánované možnosti celoročního bydlení.</w:t>
      </w:r>
    </w:p>
    <w:p w:rsidR="00392C2E" w:rsidRDefault="005840A2" w:rsidP="005840A2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Závěrečné zasedání Správní rady bylo svoláno u příležitosti odvolání stávajícího předsedy a jmenování nového předsedy Správní rady a zvolení nových členů s platností od 1. ledna 2017.</w:t>
      </w:r>
    </w:p>
    <w:p w:rsidR="00FF4832" w:rsidRPr="00696D55" w:rsidRDefault="00FF4832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911020" w:rsidRDefault="00BC6AD1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696D55">
        <w:rPr>
          <w:rFonts w:ascii="Bookman Old Style" w:hAnsi="Bookman Old Style"/>
        </w:rPr>
        <w:t xml:space="preserve">Za </w:t>
      </w:r>
      <w:r w:rsidR="00B75A0D">
        <w:rPr>
          <w:rFonts w:ascii="Bookman Old Style" w:hAnsi="Bookman Old Style"/>
        </w:rPr>
        <w:t>S</w:t>
      </w:r>
      <w:r w:rsidR="00911020" w:rsidRPr="00696D55">
        <w:rPr>
          <w:rFonts w:ascii="Bookman Old Style" w:hAnsi="Bookman Old Style"/>
        </w:rPr>
        <w:t xml:space="preserve">právní radu </w:t>
      </w:r>
      <w:proofErr w:type="spellStart"/>
      <w:r w:rsidR="00DD1AB9">
        <w:rPr>
          <w:rFonts w:ascii="Bookman Old Style" w:hAnsi="Bookman Old Style"/>
        </w:rPr>
        <w:t>Kuboň</w:t>
      </w:r>
      <w:proofErr w:type="spellEnd"/>
      <w:r w:rsidR="00DD1AB9">
        <w:rPr>
          <w:rFonts w:ascii="Bookman Old Style" w:hAnsi="Bookman Old Style"/>
        </w:rPr>
        <w:t xml:space="preserve"> </w:t>
      </w:r>
      <w:proofErr w:type="spellStart"/>
      <w:r w:rsidR="00DD1AB9">
        <w:rPr>
          <w:rFonts w:ascii="Bookman Old Style" w:hAnsi="Bookman Old Style"/>
        </w:rPr>
        <w:t>Günther</w:t>
      </w:r>
      <w:proofErr w:type="spellEnd"/>
      <w:r w:rsidR="00911020" w:rsidRPr="00696D55">
        <w:rPr>
          <w:rFonts w:ascii="Bookman Old Style" w:hAnsi="Bookman Old Style"/>
        </w:rPr>
        <w:t xml:space="preserve"> v.</w:t>
      </w:r>
      <w:r w:rsidR="00CB50E7" w:rsidRPr="00696D55">
        <w:rPr>
          <w:rFonts w:ascii="Bookman Old Style" w:hAnsi="Bookman Old Style"/>
        </w:rPr>
        <w:t xml:space="preserve"> </w:t>
      </w:r>
      <w:r w:rsidR="00911020" w:rsidRPr="00696D55">
        <w:rPr>
          <w:rFonts w:ascii="Bookman Old Style" w:hAnsi="Bookman Old Style"/>
        </w:rPr>
        <w:t>r.</w:t>
      </w:r>
    </w:p>
    <w:p w:rsidR="00323007" w:rsidRPr="00696D55" w:rsidRDefault="00323007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911020" w:rsidRPr="00696D55" w:rsidRDefault="00911020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proofErr w:type="spellStart"/>
      <w:r w:rsidRPr="00696D55">
        <w:rPr>
          <w:rFonts w:ascii="Bookman Old Style" w:hAnsi="Bookman Old Style"/>
        </w:rPr>
        <w:t>Siederová</w:t>
      </w:r>
      <w:proofErr w:type="spellEnd"/>
      <w:r w:rsidRPr="00696D55">
        <w:rPr>
          <w:rFonts w:ascii="Bookman Old Style" w:hAnsi="Bookman Old Style"/>
        </w:rPr>
        <w:t xml:space="preserve"> Marcela v.</w:t>
      </w:r>
      <w:r w:rsidR="00CB50E7" w:rsidRPr="00696D55">
        <w:rPr>
          <w:rFonts w:ascii="Bookman Old Style" w:hAnsi="Bookman Old Style"/>
        </w:rPr>
        <w:t xml:space="preserve"> </w:t>
      </w:r>
      <w:r w:rsidRPr="00696D55">
        <w:rPr>
          <w:rFonts w:ascii="Bookman Old Style" w:hAnsi="Bookman Old Style"/>
        </w:rPr>
        <w:t>r.</w:t>
      </w:r>
    </w:p>
    <w:p w:rsidR="00323007" w:rsidRDefault="00323007" w:rsidP="00276A7A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FF4832" w:rsidRDefault="00A45094" w:rsidP="00276A7A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proofErr w:type="spellStart"/>
      <w:r w:rsidRPr="00696D55">
        <w:rPr>
          <w:rFonts w:ascii="Bookman Old Style" w:hAnsi="Bookman Old Style"/>
        </w:rPr>
        <w:t>Matušíková</w:t>
      </w:r>
      <w:proofErr w:type="spellEnd"/>
      <w:r w:rsidRPr="00696D55">
        <w:rPr>
          <w:rFonts w:ascii="Bookman Old Style" w:hAnsi="Bookman Old Style"/>
        </w:rPr>
        <w:t xml:space="preserve"> Alena v.</w:t>
      </w:r>
      <w:r w:rsidR="00CB50E7" w:rsidRPr="00696D55">
        <w:rPr>
          <w:rFonts w:ascii="Bookman Old Style" w:hAnsi="Bookman Old Style"/>
        </w:rPr>
        <w:t xml:space="preserve"> </w:t>
      </w:r>
      <w:r w:rsidRPr="00696D55">
        <w:rPr>
          <w:rFonts w:ascii="Bookman Old Style" w:hAnsi="Bookman Old Style"/>
        </w:rPr>
        <w:t>r.</w:t>
      </w:r>
    </w:p>
    <w:p w:rsidR="00323007" w:rsidRDefault="00323007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DD1AB9" w:rsidRDefault="00DD1AB9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Vlčková Marie v. r.</w:t>
      </w:r>
    </w:p>
    <w:p w:rsidR="00323007" w:rsidRDefault="00323007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DD1AB9" w:rsidRDefault="00DD1AB9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Šimková Martina v. r.</w:t>
      </w:r>
    </w:p>
    <w:p w:rsidR="00323007" w:rsidRDefault="00323007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DD1AB9" w:rsidRDefault="00DD1AB9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Kormaníková</w:t>
      </w:r>
      <w:proofErr w:type="spellEnd"/>
      <w:r>
        <w:rPr>
          <w:rFonts w:ascii="Bookman Old Style" w:hAnsi="Bookman Old Style"/>
        </w:rPr>
        <w:t xml:space="preserve"> Michaela v. r.</w:t>
      </w:r>
    </w:p>
    <w:p w:rsidR="00323007" w:rsidRDefault="00323007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DD1AB9" w:rsidRPr="00276A7A" w:rsidRDefault="00DD1AB9" w:rsidP="00DD1AB9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Vaňková Danuše v. r.</w:t>
      </w:r>
    </w:p>
    <w:p w:rsidR="00823A04" w:rsidRPr="00696D55" w:rsidRDefault="00823A04" w:rsidP="00F41B58">
      <w:pPr>
        <w:pStyle w:val="Normlnweb"/>
        <w:spacing w:before="0" w:beforeAutospacing="0" w:after="0" w:afterAutospacing="0" w:line="276" w:lineRule="auto"/>
        <w:jc w:val="both"/>
        <w:rPr>
          <w:rFonts w:ascii="Bookman Old Style" w:hAnsi="Bookman Old Style"/>
          <w:b/>
        </w:rPr>
      </w:pPr>
    </w:p>
    <w:p w:rsidR="001922DC" w:rsidRPr="00696D55" w:rsidRDefault="001922DC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  <w:b/>
        </w:rPr>
      </w:pPr>
      <w:r w:rsidRPr="00696D55">
        <w:rPr>
          <w:rFonts w:ascii="Bookman Old Style" w:hAnsi="Bookman Old Style"/>
          <w:b/>
        </w:rPr>
        <w:t>Dozorčí rada</w:t>
      </w:r>
      <w:r w:rsidRPr="00696D55">
        <w:rPr>
          <w:rFonts w:ascii="Bookman Old Style" w:hAnsi="Bookman Old Style"/>
        </w:rPr>
        <w:t xml:space="preserve"> </w:t>
      </w:r>
      <w:r w:rsidRPr="00696D55">
        <w:rPr>
          <w:rFonts w:ascii="Bookman Old Style" w:hAnsi="Bookman Old Style"/>
          <w:b/>
        </w:rPr>
        <w:t>se v roce 201</w:t>
      </w:r>
      <w:r w:rsidR="005840A2">
        <w:rPr>
          <w:rFonts w:ascii="Bookman Old Style" w:hAnsi="Bookman Old Style"/>
          <w:b/>
        </w:rPr>
        <w:t>6</w:t>
      </w:r>
      <w:r w:rsidR="00823A04">
        <w:rPr>
          <w:rFonts w:ascii="Bookman Old Style" w:hAnsi="Bookman Old Style"/>
          <w:b/>
        </w:rPr>
        <w:t xml:space="preserve"> sešla </w:t>
      </w:r>
      <w:r w:rsidR="005840A2">
        <w:rPr>
          <w:rFonts w:ascii="Bookman Old Style" w:hAnsi="Bookman Old Style"/>
          <w:b/>
        </w:rPr>
        <w:t>třikrát a projednala tyto body:</w:t>
      </w:r>
    </w:p>
    <w:p w:rsidR="00823A04" w:rsidRDefault="00823A04" w:rsidP="00F41B58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Dozorčí rada nahlédla do účetních knih a dokladů a zkontrolovala </w:t>
      </w:r>
      <w:r w:rsidR="00B75A0D">
        <w:rPr>
          <w:rFonts w:ascii="Bookman Old Style" w:hAnsi="Bookman Old Style"/>
        </w:rPr>
        <w:t>v nich</w:t>
      </w:r>
      <w:r>
        <w:rPr>
          <w:rFonts w:ascii="Bookman Old Style" w:hAnsi="Bookman Old Style"/>
        </w:rPr>
        <w:t xml:space="preserve"> obsažené údaje. Přezkoumala Výroční zprávu Handicap centra Škola života Frýdek-Místek, o.p.s. za rok 201</w:t>
      </w:r>
      <w:r w:rsidR="005840A2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 xml:space="preserve">. Tuto zprávu schválila. S tímto seznámila </w:t>
      </w:r>
      <w:r w:rsidR="00B75A0D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právní radu a ředitele společnosti.</w:t>
      </w:r>
    </w:p>
    <w:p w:rsidR="00823A04" w:rsidRDefault="00823A04" w:rsidP="00F41B58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Dozorčí rada konstatovala, že účetní evidence je vedena přehledně, veškeré finanční operace je možné ověřit řádně zakládanými doklady a popisem předmětu účtování na košilce. K hospodaření nevznesla připomínky. Veškeré dotace byly včas vyúčtovány všem poskytovatelům. Inventarizační rozdíly nebyly zjištěny.</w:t>
      </w:r>
    </w:p>
    <w:p w:rsidR="005840A2" w:rsidRDefault="005840A2" w:rsidP="00F41B58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 dalším zasedání Dozorčí rada prodloužila funkční období svým členům na další 3 roky ve stávajícím složení.</w:t>
      </w:r>
    </w:p>
    <w:p w:rsidR="005840A2" w:rsidRDefault="005840A2" w:rsidP="00F41B58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Závěrečné zasedání Dozorčí rady </w:t>
      </w:r>
      <w:r w:rsidR="00B75A0D">
        <w:rPr>
          <w:rFonts w:ascii="Bookman Old Style" w:hAnsi="Bookman Old Style"/>
        </w:rPr>
        <w:t>proběhlo</w:t>
      </w:r>
      <w:r>
        <w:rPr>
          <w:rFonts w:ascii="Bookman Old Style" w:hAnsi="Bookman Old Style"/>
        </w:rPr>
        <w:t xml:space="preserve"> spol</w:t>
      </w:r>
      <w:r w:rsidR="00B75A0D">
        <w:rPr>
          <w:rFonts w:ascii="Bookman Old Style" w:hAnsi="Bookman Old Style"/>
        </w:rPr>
        <w:t>ečně se zasedáním Správní rady.</w:t>
      </w:r>
      <w:r>
        <w:rPr>
          <w:rFonts w:ascii="Bookman Old Style" w:hAnsi="Bookman Old Style"/>
        </w:rPr>
        <w:t xml:space="preserve"> </w:t>
      </w:r>
      <w:r w:rsidR="00B75A0D">
        <w:rPr>
          <w:rFonts w:ascii="Bookman Old Style" w:hAnsi="Bookman Old Style"/>
        </w:rPr>
        <w:t>B</w:t>
      </w:r>
      <w:r>
        <w:rPr>
          <w:rFonts w:ascii="Bookman Old Style" w:hAnsi="Bookman Old Style"/>
        </w:rPr>
        <w:t xml:space="preserve">yly </w:t>
      </w:r>
      <w:r w:rsidR="00B75A0D">
        <w:rPr>
          <w:rFonts w:ascii="Bookman Old Style" w:hAnsi="Bookman Old Style"/>
        </w:rPr>
        <w:t>zde</w:t>
      </w:r>
      <w:r>
        <w:rPr>
          <w:rFonts w:ascii="Bookman Old Style" w:hAnsi="Bookman Old Style"/>
        </w:rPr>
        <w:t xml:space="preserve"> projednány body týkající se zaměstnávání klientů, zvýšení platby za poskytované sociální služby a možnost registrace nové služby. Dozorčí rada vzala </w:t>
      </w:r>
      <w:r w:rsidR="005566F9">
        <w:rPr>
          <w:rFonts w:ascii="Bookman Old Style" w:hAnsi="Bookman Old Style"/>
        </w:rPr>
        <w:t xml:space="preserve">na vědomí rezignaci stávajícího ředitele p. </w:t>
      </w:r>
      <w:proofErr w:type="spellStart"/>
      <w:r w:rsidR="005566F9">
        <w:rPr>
          <w:rFonts w:ascii="Bookman Old Style" w:hAnsi="Bookman Old Style"/>
        </w:rPr>
        <w:t>Günthera</w:t>
      </w:r>
      <w:proofErr w:type="spellEnd"/>
      <w:r w:rsidR="005566F9">
        <w:rPr>
          <w:rFonts w:ascii="Bookman Old Style" w:hAnsi="Bookman Old Style"/>
        </w:rPr>
        <w:t xml:space="preserve"> </w:t>
      </w:r>
      <w:proofErr w:type="spellStart"/>
      <w:r w:rsidR="005566F9">
        <w:rPr>
          <w:rFonts w:ascii="Bookman Old Style" w:hAnsi="Bookman Old Style"/>
        </w:rPr>
        <w:t>Kuboně</w:t>
      </w:r>
      <w:proofErr w:type="spellEnd"/>
      <w:r w:rsidR="005566F9">
        <w:rPr>
          <w:rFonts w:ascii="Bookman Old Style" w:hAnsi="Bookman Old Style"/>
        </w:rPr>
        <w:t xml:space="preserve"> na funkci.</w:t>
      </w:r>
    </w:p>
    <w:p w:rsidR="00FF4832" w:rsidRPr="00696D55" w:rsidRDefault="00FF4832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FF4832" w:rsidRPr="00696D55" w:rsidRDefault="00BC6AD1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696D55">
        <w:rPr>
          <w:rFonts w:ascii="Bookman Old Style" w:hAnsi="Bookman Old Style"/>
        </w:rPr>
        <w:t xml:space="preserve">Za </w:t>
      </w:r>
      <w:r w:rsidR="00B75A0D">
        <w:rPr>
          <w:rFonts w:ascii="Bookman Old Style" w:hAnsi="Bookman Old Style"/>
        </w:rPr>
        <w:t>D</w:t>
      </w:r>
      <w:r w:rsidR="00911020" w:rsidRPr="00696D55">
        <w:rPr>
          <w:rFonts w:ascii="Bookman Old Style" w:hAnsi="Bookman Old Style"/>
        </w:rPr>
        <w:t>ozorčí radu Chýlková Květa v.</w:t>
      </w:r>
      <w:r w:rsidR="00CB50E7" w:rsidRPr="00696D55">
        <w:rPr>
          <w:rFonts w:ascii="Bookman Old Style" w:hAnsi="Bookman Old Style"/>
        </w:rPr>
        <w:t xml:space="preserve"> </w:t>
      </w:r>
      <w:r w:rsidR="00911020" w:rsidRPr="00696D55">
        <w:rPr>
          <w:rFonts w:ascii="Bookman Old Style" w:hAnsi="Bookman Old Style"/>
        </w:rPr>
        <w:t>r.</w:t>
      </w:r>
    </w:p>
    <w:p w:rsidR="00323007" w:rsidRDefault="00323007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FF4832" w:rsidRPr="00696D55" w:rsidRDefault="00911020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696D55">
        <w:rPr>
          <w:rFonts w:ascii="Bookman Old Style" w:hAnsi="Bookman Old Style"/>
        </w:rPr>
        <w:t>Kožušníková Alena v.</w:t>
      </w:r>
      <w:r w:rsidR="00CB50E7" w:rsidRPr="00696D55">
        <w:rPr>
          <w:rFonts w:ascii="Bookman Old Style" w:hAnsi="Bookman Old Style"/>
        </w:rPr>
        <w:t xml:space="preserve"> </w:t>
      </w:r>
      <w:r w:rsidRPr="00696D55">
        <w:rPr>
          <w:rFonts w:ascii="Bookman Old Style" w:hAnsi="Bookman Old Style"/>
        </w:rPr>
        <w:t>r.</w:t>
      </w:r>
    </w:p>
    <w:p w:rsidR="00323007" w:rsidRDefault="00323007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</w:p>
    <w:p w:rsidR="00A45094" w:rsidRPr="00696D55" w:rsidRDefault="00A45094" w:rsidP="00696D55">
      <w:pPr>
        <w:pStyle w:val="Normlnweb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696D55">
        <w:rPr>
          <w:rFonts w:ascii="Bookman Old Style" w:hAnsi="Bookman Old Style"/>
        </w:rPr>
        <w:t>Svobodová Emílie v.</w:t>
      </w:r>
      <w:r w:rsidR="00CB50E7" w:rsidRPr="00696D55">
        <w:rPr>
          <w:rFonts w:ascii="Bookman Old Style" w:hAnsi="Bookman Old Style"/>
        </w:rPr>
        <w:t xml:space="preserve"> </w:t>
      </w:r>
      <w:r w:rsidRPr="00696D55">
        <w:rPr>
          <w:rFonts w:ascii="Bookman Old Style" w:hAnsi="Bookman Old Style"/>
        </w:rPr>
        <w:t>r.</w:t>
      </w:r>
    </w:p>
    <w:p w:rsidR="00022C64" w:rsidRPr="00276A7A" w:rsidRDefault="006973EA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lastRenderedPageBreak/>
        <w:t>4</w:t>
      </w:r>
      <w:r w:rsidR="00022C64" w:rsidRPr="00276A7A">
        <w:rPr>
          <w:rFonts w:ascii="Bookman Old Style" w:hAnsi="Bookman Old Style"/>
          <w:b/>
          <w:sz w:val="26"/>
          <w:szCs w:val="26"/>
        </w:rPr>
        <w:t>. Zprávy a vyhodnocení jednotlivých pracovišť ergoterapeutických dílen</w:t>
      </w:r>
    </w:p>
    <w:p w:rsidR="00022C64" w:rsidRDefault="00022C64" w:rsidP="00F83F25">
      <w:pPr>
        <w:pStyle w:val="Normlnweb"/>
        <w:spacing w:before="0" w:beforeAutospacing="0" w:after="0" w:afterAutospacing="0" w:line="276" w:lineRule="auto"/>
        <w:rPr>
          <w:rFonts w:ascii="Bookman Old Style" w:hAnsi="Bookman Old Style"/>
        </w:rPr>
      </w:pPr>
    </w:p>
    <w:p w:rsidR="0051335B" w:rsidRPr="005566F9" w:rsidRDefault="0051335B" w:rsidP="0051335B">
      <w:pPr>
        <w:spacing w:after="0"/>
        <w:ind w:firstLine="567"/>
        <w:jc w:val="both"/>
        <w:rPr>
          <w:rFonts w:ascii="Bookman Old Style" w:hAnsi="Bookman Old Style"/>
          <w:color w:val="0070C0"/>
          <w:sz w:val="24"/>
          <w:szCs w:val="24"/>
        </w:rPr>
      </w:pPr>
      <w:r w:rsidRPr="00D61434">
        <w:rPr>
          <w:rFonts w:ascii="Bookman Old Style" w:hAnsi="Bookman Old Style"/>
          <w:sz w:val="24"/>
          <w:szCs w:val="24"/>
        </w:rPr>
        <w:t>Sociální služba je realizována ve dvou bezbariérových budovách.</w:t>
      </w:r>
      <w:r w:rsidR="00B075CE">
        <w:rPr>
          <w:rFonts w:ascii="Bookman Old Style" w:hAnsi="Bookman Old Style"/>
          <w:sz w:val="24"/>
          <w:szCs w:val="24"/>
        </w:rPr>
        <w:t xml:space="preserve"> Součástí poskytovaných služeb jsou i ergoterapeutické dílny</w:t>
      </w:r>
      <w:r w:rsidR="00B75A0D">
        <w:rPr>
          <w:rFonts w:ascii="Bookman Old Style" w:hAnsi="Bookman Old Style"/>
          <w:sz w:val="24"/>
          <w:szCs w:val="24"/>
        </w:rPr>
        <w:t xml:space="preserve">. </w:t>
      </w:r>
      <w:r w:rsidR="00B075CE">
        <w:rPr>
          <w:rFonts w:ascii="Bookman Old Style" w:hAnsi="Bookman Old Style"/>
          <w:sz w:val="24"/>
          <w:szCs w:val="24"/>
        </w:rPr>
        <w:t xml:space="preserve">O jejich </w:t>
      </w:r>
      <w:r w:rsidR="00B75A0D">
        <w:rPr>
          <w:rFonts w:ascii="Bookman Old Style" w:hAnsi="Bookman Old Style"/>
          <w:sz w:val="24"/>
          <w:szCs w:val="24"/>
        </w:rPr>
        <w:t>činnosti</w:t>
      </w:r>
      <w:r w:rsidR="00B075CE">
        <w:rPr>
          <w:rFonts w:ascii="Bookman Old Style" w:hAnsi="Bookman Old Style"/>
          <w:sz w:val="24"/>
          <w:szCs w:val="24"/>
        </w:rPr>
        <w:t xml:space="preserve"> se dočtete níže.</w:t>
      </w:r>
      <w:r w:rsidR="00D61434">
        <w:rPr>
          <w:rFonts w:ascii="Bookman Old Style" w:hAnsi="Bookman Old Style"/>
          <w:sz w:val="24"/>
          <w:szCs w:val="24"/>
        </w:rPr>
        <w:t xml:space="preserve"> </w:t>
      </w:r>
    </w:p>
    <w:p w:rsidR="002A3B56" w:rsidRDefault="002A3B56" w:rsidP="00276A7A">
      <w:pPr>
        <w:spacing w:after="0"/>
        <w:jc w:val="both"/>
        <w:rPr>
          <w:rFonts w:ascii="Bookman Old Style" w:hAnsi="Bookman Old Style"/>
        </w:rPr>
      </w:pPr>
    </w:p>
    <w:p w:rsidR="00B75A0D" w:rsidRDefault="00B75A0D" w:rsidP="00276A7A">
      <w:pPr>
        <w:spacing w:after="0"/>
        <w:jc w:val="both"/>
        <w:rPr>
          <w:rFonts w:ascii="Bookman Old Style" w:hAnsi="Bookman Old Style"/>
        </w:rPr>
      </w:pPr>
    </w:p>
    <w:p w:rsidR="0051335B" w:rsidRDefault="0051335B" w:rsidP="0051335B">
      <w:pPr>
        <w:spacing w:after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Celoživotní </w:t>
      </w:r>
      <w:r w:rsidR="00840875">
        <w:rPr>
          <w:rFonts w:ascii="Bookman Old Style" w:hAnsi="Bookman Old Style"/>
          <w:b/>
        </w:rPr>
        <w:t>v</w:t>
      </w:r>
      <w:r>
        <w:rPr>
          <w:rFonts w:ascii="Bookman Old Style" w:hAnsi="Bookman Old Style"/>
          <w:b/>
        </w:rPr>
        <w:t>zdělávání</w:t>
      </w:r>
    </w:p>
    <w:p w:rsidR="0085275F" w:rsidRDefault="0085275F" w:rsidP="0051335B">
      <w:pPr>
        <w:spacing w:after="0"/>
        <w:jc w:val="center"/>
        <w:rPr>
          <w:rFonts w:ascii="Bookman Old Style" w:hAnsi="Bookman Old Style"/>
          <w:b/>
        </w:rPr>
      </w:pPr>
    </w:p>
    <w:p w:rsidR="00323007" w:rsidRDefault="00323007" w:rsidP="0085275F">
      <w:pPr>
        <w:spacing w:after="0"/>
        <w:ind w:firstLine="567"/>
        <w:jc w:val="both"/>
        <w:rPr>
          <w:rFonts w:ascii="Bookman Old Style" w:eastAsia="Verdana" w:hAnsi="Bookman Old Style" w:cs="Verdana"/>
          <w:sz w:val="24"/>
        </w:rPr>
      </w:pPr>
      <w:r>
        <w:rPr>
          <w:rFonts w:ascii="Bookman Old Style" w:eastAsia="Verdana" w:hAnsi="Bookman Old Style" w:cs="Verdana"/>
          <w:sz w:val="24"/>
        </w:rPr>
        <w:t>Celoživotní vzdělávání lidí s mentálním postižením vidím jako klíč k jejich co nejvíce samostatnému životu.</w:t>
      </w:r>
    </w:p>
    <w:p w:rsidR="0051335B" w:rsidRPr="0085275F" w:rsidRDefault="00B75A0D" w:rsidP="0085275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hAnsi="Bookman Old Style"/>
          <w:noProof/>
          <w:lang w:eastAsia="cs-CZ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margin">
              <wp:posOffset>898525</wp:posOffset>
            </wp:positionH>
            <wp:positionV relativeFrom="margin">
              <wp:posOffset>3797935</wp:posOffset>
            </wp:positionV>
            <wp:extent cx="4319905" cy="4319905"/>
            <wp:effectExtent l="0" t="0" r="4445" b="444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aření mi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75F" w:rsidRPr="0085275F">
        <w:rPr>
          <w:rFonts w:ascii="Bookman Old Style" w:eastAsia="Times New Roman" w:hAnsi="Bookman Old Style" w:cs="Times New Roman"/>
          <w:sz w:val="24"/>
          <w:szCs w:val="24"/>
          <w:lang w:eastAsia="cs-CZ"/>
        </w:rPr>
        <w:t>V</w:t>
      </w:r>
      <w:r w:rsidR="0085275F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 hodinách vaření se snažím klienty pozitivně motivovat k zásadám správné výživy a správnému stolování. Vybírám taková jídla, aby se měli možnost </w:t>
      </w: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do jejich přípravy </w:t>
      </w:r>
      <w:r w:rsidR="0085275F">
        <w:rPr>
          <w:rFonts w:ascii="Bookman Old Style" w:eastAsia="Times New Roman" w:hAnsi="Bookman Old Style" w:cs="Times New Roman"/>
          <w:sz w:val="24"/>
          <w:szCs w:val="24"/>
          <w:lang w:eastAsia="cs-CZ"/>
        </w:rPr>
        <w:t>zapojit všichni a práce je bavila. Dbáme na správnou hygienu při přípravě pokrm</w:t>
      </w:r>
      <w:r w:rsidR="005B4C34">
        <w:rPr>
          <w:rFonts w:ascii="Bookman Old Style" w:eastAsia="Times New Roman" w:hAnsi="Bookman Old Style" w:cs="Times New Roman"/>
          <w:sz w:val="24"/>
          <w:szCs w:val="24"/>
          <w:lang w:eastAsia="cs-CZ"/>
        </w:rPr>
        <w:t>ů</w:t>
      </w:r>
      <w:r w:rsidR="0085275F">
        <w:rPr>
          <w:rFonts w:ascii="Bookman Old Style" w:eastAsia="Times New Roman" w:hAnsi="Bookman Old Style" w:cs="Times New Roman"/>
          <w:sz w:val="24"/>
          <w:szCs w:val="24"/>
          <w:lang w:eastAsia="cs-CZ"/>
        </w:rPr>
        <w:t>, volíme jídla tak, aby všem chutnalo. Klienti si sami musejí prostřít stůl, uklidit po sobě pracoviště a zhodnotit výsledek své práce. Vaření patří mezi oblíbené činnosti našich klientů.</w:t>
      </w:r>
    </w:p>
    <w:p w:rsidR="0051335B" w:rsidRPr="002123B8" w:rsidRDefault="0051335B" w:rsidP="0051335B">
      <w:pPr>
        <w:spacing w:after="0"/>
        <w:ind w:firstLine="567"/>
        <w:jc w:val="both"/>
        <w:rPr>
          <w:rFonts w:ascii="Bookman Old Style" w:hAnsi="Bookman Old Style"/>
        </w:rPr>
      </w:pPr>
    </w:p>
    <w:p w:rsidR="0051335B" w:rsidRDefault="0051335B" w:rsidP="0051335B">
      <w:pPr>
        <w:pStyle w:val="Normlnweb"/>
        <w:spacing w:before="0" w:beforeAutospacing="0" w:after="0" w:afterAutospacing="0" w:line="276" w:lineRule="auto"/>
        <w:jc w:val="right"/>
        <w:rPr>
          <w:rFonts w:ascii="Bookman Old Style" w:eastAsia="Verdana" w:hAnsi="Bookman Old Style" w:cs="Verdana"/>
        </w:rPr>
      </w:pPr>
      <w:r w:rsidRPr="002123B8">
        <w:rPr>
          <w:rFonts w:ascii="Bookman Old Style" w:eastAsia="Verdana" w:hAnsi="Bookman Old Style" w:cs="Verdana"/>
        </w:rPr>
        <w:t xml:space="preserve">Bc. Gabriela </w:t>
      </w:r>
      <w:proofErr w:type="spellStart"/>
      <w:r w:rsidRPr="002123B8">
        <w:rPr>
          <w:rFonts w:ascii="Bookman Old Style" w:eastAsia="Verdana" w:hAnsi="Bookman Old Style" w:cs="Verdana"/>
        </w:rPr>
        <w:t>Morongová</w:t>
      </w:r>
      <w:proofErr w:type="spellEnd"/>
      <w:r>
        <w:rPr>
          <w:rFonts w:ascii="Bookman Old Style" w:eastAsia="Verdana" w:hAnsi="Bookman Old Style" w:cs="Verdana"/>
        </w:rPr>
        <w:t xml:space="preserve"> – sociální pracovnice</w:t>
      </w:r>
    </w:p>
    <w:p w:rsidR="0051335B" w:rsidRDefault="0051335B" w:rsidP="0051335B">
      <w:pPr>
        <w:pStyle w:val="Normlnweb"/>
        <w:spacing w:before="0" w:beforeAutospacing="0" w:after="0" w:afterAutospacing="0" w:line="276" w:lineRule="auto"/>
        <w:rPr>
          <w:rFonts w:ascii="Bookman Old Style" w:hAnsi="Bookman Old Style"/>
        </w:rPr>
      </w:pPr>
    </w:p>
    <w:p w:rsidR="00134CEA" w:rsidRDefault="00134CEA" w:rsidP="00F70295">
      <w:pPr>
        <w:pStyle w:val="Standard"/>
        <w:spacing w:line="276" w:lineRule="auto"/>
        <w:rPr>
          <w:rFonts w:ascii="Bookman Old Style" w:hAnsi="Bookman Old Style"/>
        </w:rPr>
      </w:pPr>
    </w:p>
    <w:p w:rsidR="004A1429" w:rsidRPr="00557BC3" w:rsidRDefault="004A1429" w:rsidP="00F41B5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557BC3">
        <w:rPr>
          <w:rFonts w:ascii="Bookman Old Style" w:hAnsi="Bookman Old Style"/>
          <w:b/>
          <w:sz w:val="24"/>
          <w:szCs w:val="24"/>
        </w:rPr>
        <w:lastRenderedPageBreak/>
        <w:t>V</w:t>
      </w:r>
      <w:r w:rsidR="00CF06BA" w:rsidRPr="00557BC3">
        <w:rPr>
          <w:rFonts w:ascii="Bookman Old Style" w:hAnsi="Bookman Old Style"/>
          <w:b/>
          <w:sz w:val="24"/>
          <w:szCs w:val="24"/>
        </w:rPr>
        <w:t>ýtvarná dílna</w:t>
      </w:r>
    </w:p>
    <w:p w:rsidR="001E50F7" w:rsidRDefault="001E50F7" w:rsidP="00F41B58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</w:p>
    <w:p w:rsidR="00010773" w:rsidRPr="00010773" w:rsidRDefault="00010773" w:rsidP="00010773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Rok 2016 znamenal změnu - přestěhování výtvarné dílny do prostor budovy B na celou dopolední činnost stacionáře na tři dny v</w:t>
      </w: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> </w:t>
      </w: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týdnu</w:t>
      </w: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>, a</w:t>
      </w: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to včetně ranních činností a přípravy svačin.</w:t>
      </w:r>
    </w:p>
    <w:p w:rsidR="00010773" w:rsidRPr="00010773" w:rsidRDefault="006973EA" w:rsidP="00010773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hAnsi="Bookman Old Style"/>
          <w:noProof/>
          <w:lang w:eastAsia="cs-CZ"/>
        </w:rPr>
        <w:drawing>
          <wp:anchor distT="0" distB="0" distL="114300" distR="114300" simplePos="0" relativeHeight="251676160" behindDoc="1" locked="0" layoutInCell="1" allowOverlap="1">
            <wp:simplePos x="899160" y="4145280"/>
            <wp:positionH relativeFrom="margin">
              <wp:align>center</wp:align>
            </wp:positionH>
            <wp:positionV relativeFrom="margin">
              <wp:align>center</wp:align>
            </wp:positionV>
            <wp:extent cx="4679950" cy="4679950"/>
            <wp:effectExtent l="0" t="0" r="6350" b="635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x výtvarná 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773"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Dílna byla tomu uzpůsobena jak vybavením kuchyňky - nová lednice, mikrovlnná trouba, tak novým pracovním šicím koutkem a několika nástěnnými policemi, kde vznikl prostor pro přehledné roztřídění výtvarných a šicích materiálů a pomůcek.</w:t>
      </w:r>
      <w:r w:rsid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</w:t>
      </w:r>
      <w:r w:rsidR="00010773"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Na designu dílny se samozřejmě opět podíleli i uživatelé sociálních služeb.</w:t>
      </w:r>
    </w:p>
    <w:p w:rsidR="00010773" w:rsidRPr="00010773" w:rsidRDefault="00010773" w:rsidP="00010773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Na přání jsme zavedli novou výtvarnou techniku - malování na sklo - výrobu svícnů.</w:t>
      </w: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</w:t>
      </w: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Uživatelé soc. služeb vymalovávali předem </w:t>
      </w:r>
      <w:proofErr w:type="spellStart"/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okonturované</w:t>
      </w:r>
      <w:proofErr w:type="spellEnd"/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svícny dle vlastní fantazie. Výsledek se setkal s velkým ohlasem.</w:t>
      </w:r>
    </w:p>
    <w:p w:rsidR="00010773" w:rsidRPr="00010773" w:rsidRDefault="00010773" w:rsidP="00010773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V šicí dílně vznikly nové výrobky - šité panenky a medvídci. Největší podíl na plnění dutým vláknem mají naši dva nevidomí uživatelé soc. služeb - Tomáš a Vojta.</w:t>
      </w:r>
    </w:p>
    <w:p w:rsidR="00010773" w:rsidRPr="00010773" w:rsidRDefault="00010773" w:rsidP="00010773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I v letošním roce jsme spolupracovali s firmou BONA HELPO a vznikla tak společná díla -  kalendář na rok 2017 a pexeso z obrázků našich uživatelů soc. služeb.</w:t>
      </w: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</w:t>
      </w: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Navázali jsme spolupráci s mobilním hospicem Strom života z Nového Jičína, pro který jsme vytvořili design přání s jejich logem.</w:t>
      </w:r>
    </w:p>
    <w:p w:rsidR="00010773" w:rsidRPr="006973EA" w:rsidRDefault="00010773" w:rsidP="006973EA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lastRenderedPageBreak/>
        <w:t xml:space="preserve">Také jsme se opět účastnili </w:t>
      </w:r>
      <w:proofErr w:type="spellStart"/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Ovečkového</w:t>
      </w:r>
      <w:proofErr w:type="spellEnd"/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jarmarku na RS </w:t>
      </w:r>
      <w:proofErr w:type="spellStart"/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Sepetná</w:t>
      </w:r>
      <w:proofErr w:type="spellEnd"/>
      <w:r w:rsidRPr="00010773">
        <w:rPr>
          <w:rFonts w:ascii="Bookman Old Style" w:eastAsia="Times New Roman" w:hAnsi="Bookman Old Style" w:cs="Times New Roman"/>
          <w:sz w:val="24"/>
          <w:szCs w:val="24"/>
          <w:lang w:eastAsia="cs-CZ"/>
        </w:rPr>
        <w:t>, stacionář měl svůj stánek na tradičních jarmarcích na zámku ve Frýdku, v obci Staříč, na Dni sociálních služeb ve Frýdlantu nad Ostravicí a zorganizovali jsme také Velikonoční a Vánoční výstavy v prostorách stacionáře, kde měli rodiče, sponzoři a přátelé možnost vid</w:t>
      </w:r>
      <w:r w:rsidR="006973EA">
        <w:rPr>
          <w:rFonts w:ascii="Bookman Old Style" w:eastAsia="Times New Roman" w:hAnsi="Bookman Old Style" w:cs="Times New Roman"/>
          <w:sz w:val="24"/>
          <w:szCs w:val="24"/>
          <w:lang w:eastAsia="cs-CZ"/>
        </w:rPr>
        <w:t>ět výrobky všech dílen v reálu.</w:t>
      </w:r>
    </w:p>
    <w:p w:rsidR="00010773" w:rsidRDefault="00010773" w:rsidP="00F41B58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</w:p>
    <w:p w:rsidR="000423CD" w:rsidRDefault="000423CD" w:rsidP="001E50F7">
      <w:pPr>
        <w:pStyle w:val="Standard"/>
        <w:spacing w:line="276" w:lineRule="auto"/>
        <w:ind w:firstLine="567"/>
        <w:jc w:val="right"/>
        <w:rPr>
          <w:rFonts w:ascii="Bookman Old Style" w:hAnsi="Bookman Old Style"/>
        </w:rPr>
      </w:pPr>
      <w:r w:rsidRPr="00557BC3">
        <w:rPr>
          <w:rFonts w:ascii="Bookman Old Style" w:hAnsi="Bookman Old Style"/>
        </w:rPr>
        <w:t>Danuše Vaňková - vedoucí výtvarné dílny.</w:t>
      </w:r>
    </w:p>
    <w:p w:rsidR="00823A04" w:rsidRDefault="00823A04" w:rsidP="001E50F7">
      <w:pPr>
        <w:pStyle w:val="Standard"/>
        <w:spacing w:line="276" w:lineRule="auto"/>
        <w:ind w:firstLine="567"/>
        <w:jc w:val="right"/>
        <w:rPr>
          <w:rFonts w:ascii="Bookman Old Style" w:hAnsi="Bookman Old Style"/>
        </w:rPr>
      </w:pPr>
    </w:p>
    <w:p w:rsidR="00823A04" w:rsidRPr="00557BC3" w:rsidRDefault="00823A04" w:rsidP="001E50F7">
      <w:pPr>
        <w:pStyle w:val="Standard"/>
        <w:spacing w:line="276" w:lineRule="auto"/>
        <w:ind w:firstLine="567"/>
        <w:jc w:val="right"/>
        <w:rPr>
          <w:rFonts w:ascii="Bookman Old Style" w:hAnsi="Bookman Old Style"/>
        </w:rPr>
      </w:pPr>
    </w:p>
    <w:p w:rsidR="00D04E81" w:rsidRPr="00557BC3" w:rsidRDefault="00994580" w:rsidP="001E50F7">
      <w:pPr>
        <w:pStyle w:val="Standard"/>
        <w:spacing w:line="276" w:lineRule="auto"/>
        <w:jc w:val="center"/>
        <w:rPr>
          <w:rFonts w:ascii="Bookman Old Style" w:hAnsi="Bookman Old Style"/>
          <w:b/>
          <w:bCs/>
          <w:iCs/>
        </w:rPr>
      </w:pPr>
      <w:r w:rsidRPr="00557BC3">
        <w:rPr>
          <w:rFonts w:ascii="Bookman Old Style" w:hAnsi="Bookman Old Style"/>
          <w:b/>
          <w:bCs/>
          <w:iCs/>
        </w:rPr>
        <w:t>Univerzální dílna k</w:t>
      </w:r>
      <w:r w:rsidR="004A1429" w:rsidRPr="00557BC3">
        <w:rPr>
          <w:rFonts w:ascii="Bookman Old Style" w:hAnsi="Bookman Old Style"/>
          <w:b/>
          <w:bCs/>
          <w:iCs/>
        </w:rPr>
        <w:t>oší</w:t>
      </w:r>
      <w:r w:rsidR="00D04E81" w:rsidRPr="00557BC3">
        <w:rPr>
          <w:rFonts w:ascii="Bookman Old Style" w:hAnsi="Bookman Old Style"/>
          <w:b/>
          <w:bCs/>
          <w:iCs/>
        </w:rPr>
        <w:t>kářská</w:t>
      </w:r>
      <w:r w:rsidRPr="00557BC3">
        <w:rPr>
          <w:rFonts w:ascii="Bookman Old Style" w:hAnsi="Bookman Old Style"/>
          <w:b/>
          <w:bCs/>
          <w:iCs/>
        </w:rPr>
        <w:t>, výroba svíček, mýdel a koupelových solí</w:t>
      </w:r>
    </w:p>
    <w:p w:rsidR="006973EA" w:rsidRDefault="006973EA" w:rsidP="00336A47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</w:p>
    <w:p w:rsidR="00336A47" w:rsidRPr="00336A47" w:rsidRDefault="001C76FE" w:rsidP="00336A47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hAnsi="Bookman Old Style"/>
          <w:b/>
          <w:bCs/>
          <w:iCs/>
          <w:noProof/>
          <w:lang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margin">
              <wp:posOffset>445770</wp:posOffset>
            </wp:positionH>
            <wp:positionV relativeFrom="margin">
              <wp:posOffset>4260215</wp:posOffset>
            </wp:positionV>
            <wp:extent cx="4680000" cy="4680000"/>
            <wp:effectExtent l="0" t="0" r="6350" b="635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zální mi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A47" w:rsidRPr="00336A47">
        <w:rPr>
          <w:rFonts w:ascii="Bookman Old Style" w:eastAsia="Times New Roman" w:hAnsi="Bookman Old Style" w:cs="Times New Roman"/>
          <w:sz w:val="24"/>
          <w:szCs w:val="24"/>
          <w:lang w:eastAsia="cs-CZ"/>
        </w:rPr>
        <w:t>Jak v předchozích letech, tak i letos uživatelé Handicap centra Škola života</w:t>
      </w:r>
      <w:r w:rsidR="00B75A0D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Frýdek-Místek, o.p.s.</w:t>
      </w:r>
      <w:r w:rsidR="00336A47" w:rsidRPr="00336A47">
        <w:rPr>
          <w:rFonts w:ascii="Bookman Old Style" w:eastAsia="Times New Roman" w:hAnsi="Bookman Old Style" w:cs="Times New Roman"/>
          <w:sz w:val="24"/>
          <w:szCs w:val="24"/>
          <w:lang w:eastAsia="cs-CZ"/>
        </w:rPr>
        <w:t>, měli možnost navštěvovat terapeutickou dílnu. V naší univerzální dílně se mohli uživatelé zdokonalovat v pletení košíků, táck</w:t>
      </w:r>
      <w:r w:rsidR="00B75A0D">
        <w:rPr>
          <w:rFonts w:ascii="Bookman Old Style" w:eastAsia="Times New Roman" w:hAnsi="Bookman Old Style" w:cs="Times New Roman"/>
          <w:sz w:val="24"/>
          <w:szCs w:val="24"/>
          <w:lang w:eastAsia="cs-CZ"/>
        </w:rPr>
        <w:t>ů</w:t>
      </w:r>
      <w:r w:rsidR="00336A47" w:rsidRPr="00336A47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a naučit se další techniky i práci s </w:t>
      </w:r>
      <w:proofErr w:type="spellStart"/>
      <w:r w:rsidR="00336A47" w:rsidRPr="00336A47">
        <w:rPr>
          <w:rFonts w:ascii="Bookman Old Style" w:eastAsia="Times New Roman" w:hAnsi="Bookman Old Style" w:cs="Times New Roman"/>
          <w:sz w:val="24"/>
          <w:szCs w:val="24"/>
          <w:lang w:eastAsia="cs-CZ"/>
        </w:rPr>
        <w:t>pedigem</w:t>
      </w:r>
      <w:proofErr w:type="spellEnd"/>
      <w:r w:rsidR="00336A47" w:rsidRPr="00336A47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. Dále i rozvíjet své dovednosti ve výrobě svíček nebo ve výrobě mýdélek, které už vyrábíme 6 let. Další činnost v dílně, kde mohli uživatelé procvičit své dovednosti a jemnou motoriku při práci s hlínou, je výroba různých zápichů jak velikonočních, tak vánočních. Při práci s uživateli platí individuální přístup k jejich potřebám, </w:t>
      </w:r>
      <w:r w:rsidR="00336A47" w:rsidRPr="00336A47">
        <w:rPr>
          <w:rFonts w:ascii="Bookman Old Style" w:eastAsia="Times New Roman" w:hAnsi="Bookman Old Style" w:cs="Times New Roman"/>
          <w:sz w:val="24"/>
          <w:szCs w:val="24"/>
          <w:lang w:eastAsia="cs-CZ"/>
        </w:rPr>
        <w:lastRenderedPageBreak/>
        <w:t xml:space="preserve">někteří zvládnou větší samostatnost při práci a naopak někteří vyžadují větší pomoc. </w:t>
      </w:r>
    </w:p>
    <w:p w:rsidR="00336A47" w:rsidRPr="00336A47" w:rsidRDefault="00336A47" w:rsidP="00336A47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336A47">
        <w:rPr>
          <w:rFonts w:ascii="Bookman Old Style" w:eastAsia="Times New Roman" w:hAnsi="Bookman Old Style" w:cs="Times New Roman"/>
          <w:sz w:val="24"/>
          <w:szCs w:val="24"/>
          <w:lang w:eastAsia="cs-CZ"/>
        </w:rPr>
        <w:t>Uživatelé své výrobky prezentují nejen v dílně hostům, kteří navštíví naše zařízení, či rodičům při vánoční a velikonoční prezentaci, ale také na různých akcích jako den sociálních služeb ve Frýdlantu nad Ostravicí, jarmark při rozsvícení vánočního stromu ve Staříči, nebo vánoční, velikonoční jarmark na Frýdeckém zámku.</w:t>
      </w:r>
    </w:p>
    <w:p w:rsidR="001F63AF" w:rsidRDefault="001F63AF" w:rsidP="001E50F7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</w:p>
    <w:p w:rsidR="007406F1" w:rsidRPr="00276A7A" w:rsidRDefault="000423CD" w:rsidP="00276A7A">
      <w:pPr>
        <w:pStyle w:val="Standard"/>
        <w:spacing w:line="276" w:lineRule="auto"/>
        <w:ind w:firstLine="567"/>
        <w:jc w:val="right"/>
        <w:rPr>
          <w:rFonts w:ascii="Bookman Old Style" w:hAnsi="Bookman Old Style"/>
        </w:rPr>
      </w:pPr>
      <w:r w:rsidRPr="00557BC3">
        <w:rPr>
          <w:rFonts w:ascii="Bookman Old Style" w:hAnsi="Bookman Old Style"/>
        </w:rPr>
        <w:t>Jana Španihelová - vedoucí této dílny.</w:t>
      </w:r>
    </w:p>
    <w:p w:rsidR="006973EA" w:rsidRDefault="006973EA" w:rsidP="00F83F25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</w:p>
    <w:p w:rsidR="006973EA" w:rsidRDefault="006973EA" w:rsidP="00F83F25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</w:p>
    <w:p w:rsidR="006973EA" w:rsidRDefault="006973EA" w:rsidP="00F83F25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</w:p>
    <w:p w:rsidR="0035211C" w:rsidRDefault="0035211C" w:rsidP="00F83F25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</w:p>
    <w:p w:rsidR="00022C64" w:rsidRPr="00276A7A" w:rsidRDefault="00022C64" w:rsidP="00F83F25">
      <w:pPr>
        <w:spacing w:after="0"/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276A7A">
        <w:rPr>
          <w:rFonts w:ascii="Bookman Old Style" w:hAnsi="Bookman Old Style"/>
          <w:b/>
          <w:sz w:val="26"/>
          <w:szCs w:val="26"/>
        </w:rPr>
        <w:t xml:space="preserve">5. </w:t>
      </w:r>
      <w:r w:rsidR="00C92ECF" w:rsidRPr="00276A7A">
        <w:rPr>
          <w:rFonts w:ascii="Bookman Old Style" w:hAnsi="Bookman Old Style"/>
          <w:b/>
          <w:sz w:val="26"/>
          <w:szCs w:val="26"/>
        </w:rPr>
        <w:t xml:space="preserve">Přehled </w:t>
      </w:r>
      <w:r w:rsidRPr="00276A7A">
        <w:rPr>
          <w:rFonts w:ascii="Bookman Old Style" w:hAnsi="Bookman Old Style"/>
          <w:b/>
          <w:sz w:val="26"/>
          <w:szCs w:val="26"/>
        </w:rPr>
        <w:t>akcí, konaných v roce 201</w:t>
      </w:r>
      <w:r w:rsidR="00336A47">
        <w:rPr>
          <w:rFonts w:ascii="Bookman Old Style" w:hAnsi="Bookman Old Style"/>
          <w:b/>
          <w:sz w:val="26"/>
          <w:szCs w:val="26"/>
        </w:rPr>
        <w:t>6</w:t>
      </w:r>
    </w:p>
    <w:p w:rsidR="00336A47" w:rsidRDefault="00336A47" w:rsidP="00336A47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336A47" w:rsidRPr="00336A47" w:rsidRDefault="00336A47" w:rsidP="00336A47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L E D E N</w:t>
      </w:r>
    </w:p>
    <w:p w:rsidR="001A7B0B" w:rsidRDefault="00336A47" w:rsidP="00336A47">
      <w:pPr>
        <w:spacing w:after="0"/>
        <w:rPr>
          <w:rFonts w:ascii="Bookman Old Style" w:hAnsi="Bookman Old Style"/>
          <w:color w:val="0070C0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</w:t>
      </w:r>
      <w:r>
        <w:rPr>
          <w:rFonts w:ascii="Bookman Old Style" w:hAnsi="Bookman Old Style"/>
          <w:sz w:val="24"/>
          <w:szCs w:val="24"/>
        </w:rPr>
        <w:t>3 x plavání – Aquapark Olešná</w:t>
      </w:r>
    </w:p>
    <w:p w:rsidR="00336A47" w:rsidRPr="005566F9" w:rsidRDefault="00336A47" w:rsidP="00F83F25">
      <w:pPr>
        <w:spacing w:after="0"/>
        <w:rPr>
          <w:rFonts w:ascii="Bookman Old Style" w:hAnsi="Bookman Old Style"/>
          <w:color w:val="0070C0"/>
          <w:sz w:val="24"/>
          <w:szCs w:val="24"/>
        </w:rPr>
      </w:pPr>
    </w:p>
    <w:p w:rsidR="00022C64" w:rsidRPr="00336A47" w:rsidRDefault="00022C64" w:rsidP="00FF76AE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>Ú N O R</w:t>
      </w:r>
    </w:p>
    <w:p w:rsidR="00994580" w:rsidRPr="00336A47" w:rsidRDefault="00994580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</w:t>
      </w:r>
      <w:r w:rsidR="00336A47" w:rsidRPr="00336A47">
        <w:rPr>
          <w:rFonts w:ascii="Bookman Old Style" w:hAnsi="Bookman Old Style"/>
          <w:sz w:val="24"/>
          <w:szCs w:val="24"/>
        </w:rPr>
        <w:t xml:space="preserve">13. ročník </w:t>
      </w:r>
      <w:r w:rsidR="00993D46">
        <w:rPr>
          <w:rFonts w:ascii="Bookman Old Style" w:hAnsi="Bookman Old Style"/>
          <w:sz w:val="24"/>
          <w:szCs w:val="24"/>
        </w:rPr>
        <w:t>Z</w:t>
      </w:r>
      <w:r w:rsidR="00336A47" w:rsidRPr="00336A47">
        <w:rPr>
          <w:rFonts w:ascii="Bookman Old Style" w:hAnsi="Bookman Old Style"/>
          <w:sz w:val="24"/>
          <w:szCs w:val="24"/>
        </w:rPr>
        <w:t xml:space="preserve">imních </w:t>
      </w:r>
      <w:r w:rsidRPr="00336A47">
        <w:rPr>
          <w:rFonts w:ascii="Bookman Old Style" w:hAnsi="Bookman Old Style"/>
          <w:sz w:val="24"/>
          <w:szCs w:val="24"/>
        </w:rPr>
        <w:t>sportovní</w:t>
      </w:r>
      <w:r w:rsidR="00336A47" w:rsidRPr="00336A47">
        <w:rPr>
          <w:rFonts w:ascii="Bookman Old Style" w:hAnsi="Bookman Old Style"/>
          <w:sz w:val="24"/>
          <w:szCs w:val="24"/>
        </w:rPr>
        <w:t>ch her</w:t>
      </w:r>
      <w:r w:rsidRPr="00336A47">
        <w:rPr>
          <w:rFonts w:ascii="Bookman Old Style" w:hAnsi="Bookman Old Style"/>
          <w:sz w:val="24"/>
          <w:szCs w:val="24"/>
        </w:rPr>
        <w:t xml:space="preserve"> 201</w:t>
      </w:r>
      <w:r w:rsidR="00336A47" w:rsidRPr="00336A47">
        <w:rPr>
          <w:rFonts w:ascii="Bookman Old Style" w:hAnsi="Bookman Old Style"/>
          <w:sz w:val="24"/>
          <w:szCs w:val="24"/>
        </w:rPr>
        <w:t>6</w:t>
      </w:r>
      <w:r w:rsidRPr="00336A47">
        <w:rPr>
          <w:rFonts w:ascii="Bookman Old Style" w:hAnsi="Bookman Old Style"/>
          <w:sz w:val="24"/>
          <w:szCs w:val="24"/>
        </w:rPr>
        <w:t xml:space="preserve"> Morávka</w:t>
      </w:r>
      <w:r w:rsidR="00FF76AE" w:rsidRPr="00336A47">
        <w:rPr>
          <w:rFonts w:ascii="Bookman Old Style" w:hAnsi="Bookman Old Style"/>
          <w:sz w:val="24"/>
          <w:szCs w:val="24"/>
        </w:rPr>
        <w:t xml:space="preserve"> ve spolupráci s SPMP ČR </w:t>
      </w:r>
      <w:r w:rsidR="00993D46">
        <w:rPr>
          <w:rFonts w:ascii="Bookman Old Style" w:hAnsi="Bookman Old Style"/>
          <w:sz w:val="24"/>
          <w:szCs w:val="24"/>
        </w:rPr>
        <w:t>p</w:t>
      </w:r>
      <w:r w:rsidR="00FF76AE" w:rsidRPr="00336A47">
        <w:rPr>
          <w:rFonts w:ascii="Bookman Old Style" w:hAnsi="Bookman Old Style"/>
          <w:sz w:val="24"/>
          <w:szCs w:val="24"/>
        </w:rPr>
        <w:t>obočným spolkem Frýdek-Místek</w:t>
      </w:r>
    </w:p>
    <w:p w:rsidR="00994580" w:rsidRDefault="00994580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</w:t>
      </w:r>
      <w:r w:rsidR="00993D46">
        <w:rPr>
          <w:rFonts w:ascii="Bookman Old Style" w:hAnsi="Bookman Old Style"/>
          <w:sz w:val="24"/>
          <w:szCs w:val="24"/>
        </w:rPr>
        <w:t>S</w:t>
      </w:r>
      <w:r w:rsidRPr="00336A47">
        <w:rPr>
          <w:rFonts w:ascii="Bookman Old Style" w:hAnsi="Bookman Old Style"/>
          <w:sz w:val="24"/>
          <w:szCs w:val="24"/>
        </w:rPr>
        <w:t>polečenský večírek Handicap centra Škola života Frýdek-Místek, o.p.s. ve spolupráci s</w:t>
      </w:r>
      <w:r w:rsidR="00FF76AE" w:rsidRPr="00336A47">
        <w:rPr>
          <w:rFonts w:ascii="Bookman Old Style" w:hAnsi="Bookman Old Style"/>
          <w:sz w:val="24"/>
          <w:szCs w:val="24"/>
        </w:rPr>
        <w:t xml:space="preserve"> SPMP ČR </w:t>
      </w:r>
      <w:r w:rsidR="00993D46">
        <w:rPr>
          <w:rFonts w:ascii="Bookman Old Style" w:hAnsi="Bookman Old Style"/>
          <w:sz w:val="24"/>
          <w:szCs w:val="24"/>
        </w:rPr>
        <w:t>p</w:t>
      </w:r>
      <w:r w:rsidR="00FF76AE" w:rsidRPr="00336A47">
        <w:rPr>
          <w:rFonts w:ascii="Bookman Old Style" w:hAnsi="Bookman Old Style"/>
          <w:sz w:val="24"/>
          <w:szCs w:val="24"/>
        </w:rPr>
        <w:t>obočným spolkem Frýdek-Místek</w:t>
      </w:r>
    </w:p>
    <w:p w:rsidR="00336A47" w:rsidRDefault="00336A47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- 2 x plavání – Aquapark Olešná</w:t>
      </w:r>
    </w:p>
    <w:p w:rsidR="00336A47" w:rsidRDefault="00336A47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exkurze na Frýdeckou skládku</w:t>
      </w:r>
    </w:p>
    <w:p w:rsidR="00022C64" w:rsidRPr="00336A47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>B Ř E Z E N</w:t>
      </w:r>
    </w:p>
    <w:p w:rsidR="00336A47" w:rsidRDefault="00336A47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Velikonoční jarmark ve Škole života</w:t>
      </w:r>
    </w:p>
    <w:p w:rsidR="00336A47" w:rsidRPr="00336A47" w:rsidRDefault="00336A47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- 1 x plavání – Aquapark Olešná</w:t>
      </w:r>
    </w:p>
    <w:p w:rsidR="00022C64" w:rsidRPr="00336A47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>D U B E N</w:t>
      </w:r>
    </w:p>
    <w:p w:rsidR="00336A47" w:rsidRDefault="00336A47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exkurze do </w:t>
      </w:r>
      <w:proofErr w:type="spellStart"/>
      <w:r>
        <w:rPr>
          <w:rFonts w:ascii="Bookman Old Style" w:hAnsi="Bookman Old Style"/>
          <w:sz w:val="24"/>
          <w:szCs w:val="24"/>
        </w:rPr>
        <w:t>Marlenky</w:t>
      </w:r>
      <w:proofErr w:type="spellEnd"/>
      <w:r>
        <w:rPr>
          <w:rFonts w:ascii="Bookman Old Style" w:hAnsi="Bookman Old Style"/>
          <w:sz w:val="24"/>
          <w:szCs w:val="24"/>
        </w:rPr>
        <w:t xml:space="preserve"> ve Frýdku-Místku</w:t>
      </w:r>
    </w:p>
    <w:p w:rsidR="00336A47" w:rsidRDefault="00336A47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návštěva Divadla </w:t>
      </w:r>
      <w:r w:rsidR="00993D46">
        <w:rPr>
          <w:rFonts w:ascii="Bookman Old Style" w:hAnsi="Bookman Old Style"/>
          <w:sz w:val="24"/>
          <w:szCs w:val="24"/>
        </w:rPr>
        <w:t>l</w:t>
      </w:r>
      <w:r>
        <w:rPr>
          <w:rFonts w:ascii="Bookman Old Style" w:hAnsi="Bookman Old Style"/>
          <w:sz w:val="24"/>
          <w:szCs w:val="24"/>
        </w:rPr>
        <w:t>outek v Ostravě</w:t>
      </w:r>
    </w:p>
    <w:p w:rsidR="00531A99" w:rsidRDefault="00531A99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>- prezentace výrobků ve Sviadnově</w:t>
      </w:r>
    </w:p>
    <w:p w:rsidR="00F70295" w:rsidRPr="00336A47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- 5 x plavání – Aquapark Olešná</w:t>
      </w:r>
    </w:p>
    <w:p w:rsidR="00022C64" w:rsidRPr="00336A47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</w:p>
    <w:p w:rsidR="00B4720B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>K V Ě T E N</w:t>
      </w:r>
    </w:p>
    <w:p w:rsidR="00F70295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schůzka členů </w:t>
      </w:r>
      <w:r w:rsidR="00993D46">
        <w:rPr>
          <w:rFonts w:ascii="Bookman Old Style" w:hAnsi="Bookman Old Style"/>
          <w:sz w:val="24"/>
          <w:szCs w:val="24"/>
        </w:rPr>
        <w:t>S</w:t>
      </w:r>
      <w:r w:rsidRPr="00336A47">
        <w:rPr>
          <w:rFonts w:ascii="Bookman Old Style" w:hAnsi="Bookman Old Style"/>
          <w:sz w:val="24"/>
          <w:szCs w:val="24"/>
        </w:rPr>
        <w:t xml:space="preserve">právní a </w:t>
      </w:r>
      <w:r w:rsidR="00993D46">
        <w:rPr>
          <w:rFonts w:ascii="Bookman Old Style" w:hAnsi="Bookman Old Style"/>
          <w:sz w:val="24"/>
          <w:szCs w:val="24"/>
        </w:rPr>
        <w:t>D</w:t>
      </w:r>
      <w:r w:rsidRPr="00336A47">
        <w:rPr>
          <w:rFonts w:ascii="Bookman Old Style" w:hAnsi="Bookman Old Style"/>
          <w:sz w:val="24"/>
          <w:szCs w:val="24"/>
        </w:rPr>
        <w:t>ozorčí rady Handicap centra Škola života Frýdek-Místek, o. p. s.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F70295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schůzka s rodiči </w:t>
      </w:r>
      <w:r w:rsidR="005B4C34">
        <w:rPr>
          <w:rFonts w:ascii="Bookman Old Style" w:hAnsi="Bookman Old Style"/>
          <w:sz w:val="24"/>
          <w:szCs w:val="24"/>
        </w:rPr>
        <w:t>klientů zařízení</w:t>
      </w:r>
    </w:p>
    <w:p w:rsidR="00F70295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slavnostní </w:t>
      </w:r>
      <w:r w:rsidR="00993D46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kademie Handicap centra Škola života Frýdek-Místek, o. p. s. v Národním domě ve Frýdku-Místku k 25. výročí založení Školy života</w:t>
      </w:r>
    </w:p>
    <w:p w:rsidR="00F70295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- 2 x plavání – Aquapark Olešná</w:t>
      </w:r>
    </w:p>
    <w:p w:rsidR="00832976" w:rsidRPr="00336A47" w:rsidRDefault="00832976" w:rsidP="00F83F2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 xml:space="preserve">Č E R V E N  </w:t>
      </w:r>
    </w:p>
    <w:p w:rsidR="00022C64" w:rsidRPr="00336A47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klubové setkání – smažení </w:t>
      </w:r>
      <w:proofErr w:type="spellStart"/>
      <w:r>
        <w:rPr>
          <w:rFonts w:ascii="Bookman Old Style" w:hAnsi="Bookman Old Style"/>
          <w:sz w:val="24"/>
          <w:szCs w:val="24"/>
        </w:rPr>
        <w:t>vaječiny</w:t>
      </w:r>
      <w:proofErr w:type="spellEnd"/>
      <w:r>
        <w:rPr>
          <w:rFonts w:ascii="Bookman Old Style" w:hAnsi="Bookman Old Style"/>
          <w:sz w:val="24"/>
          <w:szCs w:val="24"/>
        </w:rPr>
        <w:t xml:space="preserve"> „U žida“</w:t>
      </w:r>
    </w:p>
    <w:p w:rsidR="00022C64" w:rsidRPr="00336A47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</w:t>
      </w:r>
      <w:r w:rsidR="00B4720B" w:rsidRPr="00336A47">
        <w:rPr>
          <w:rFonts w:ascii="Bookman Old Style" w:hAnsi="Bookman Old Style"/>
          <w:sz w:val="24"/>
          <w:szCs w:val="24"/>
        </w:rPr>
        <w:t>t</w:t>
      </w:r>
      <w:r w:rsidR="00B175E3" w:rsidRPr="00336A47">
        <w:rPr>
          <w:rFonts w:ascii="Bookman Old Style" w:hAnsi="Bookman Old Style"/>
          <w:sz w:val="24"/>
          <w:szCs w:val="24"/>
        </w:rPr>
        <w:t xml:space="preserve">ýdenní rehabilitační pobyt v Kunčicích pod Ondřejníkem </w:t>
      </w:r>
    </w:p>
    <w:p w:rsidR="006706A7" w:rsidRPr="00336A47" w:rsidRDefault="006706A7" w:rsidP="00F83F2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 xml:space="preserve">Z Á Ř Í </w:t>
      </w:r>
    </w:p>
    <w:p w:rsidR="00F70295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návštěva Handicap centra Srdce Poděbrady</w:t>
      </w:r>
    </w:p>
    <w:p w:rsidR="00F70295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účast na Dnu zdraví a sociálních služeb ve Frýdlantu nad Ostravicí, prezentace HC a výrobků</w:t>
      </w:r>
    </w:p>
    <w:p w:rsidR="00022C64" w:rsidRPr="00336A47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</w:t>
      </w:r>
      <w:r w:rsidR="00B4720B" w:rsidRPr="00336A47">
        <w:rPr>
          <w:rFonts w:ascii="Bookman Old Style" w:hAnsi="Bookman Old Style"/>
          <w:sz w:val="24"/>
          <w:szCs w:val="24"/>
        </w:rPr>
        <w:t>s</w:t>
      </w:r>
      <w:r w:rsidRPr="00336A47">
        <w:rPr>
          <w:rFonts w:ascii="Bookman Old Style" w:hAnsi="Bookman Old Style"/>
          <w:sz w:val="24"/>
          <w:szCs w:val="24"/>
        </w:rPr>
        <w:t>chůzka organizačního týmu pořadatelů Sportovní olympiády</w:t>
      </w:r>
      <w:r w:rsidR="005136E9" w:rsidRPr="00336A47">
        <w:rPr>
          <w:rFonts w:ascii="Bookman Old Style" w:hAnsi="Bookman Old Style"/>
          <w:sz w:val="24"/>
          <w:szCs w:val="24"/>
        </w:rPr>
        <w:t xml:space="preserve"> v lehké atletice</w:t>
      </w:r>
      <w:r w:rsidR="0058792A" w:rsidRPr="00336A47">
        <w:rPr>
          <w:rFonts w:ascii="Bookman Old Style" w:hAnsi="Bookman Old Style"/>
          <w:sz w:val="24"/>
          <w:szCs w:val="24"/>
        </w:rPr>
        <w:t xml:space="preserve"> pro mentálně postiženou mládež</w:t>
      </w:r>
    </w:p>
    <w:p w:rsidR="00022C64" w:rsidRPr="00336A47" w:rsidRDefault="00022C64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>- X</w:t>
      </w:r>
      <w:r w:rsidR="00531A99" w:rsidRPr="00336A47">
        <w:rPr>
          <w:rFonts w:ascii="Bookman Old Style" w:hAnsi="Bookman Old Style"/>
          <w:sz w:val="24"/>
          <w:szCs w:val="24"/>
        </w:rPr>
        <w:t>X</w:t>
      </w:r>
      <w:r w:rsidRPr="00336A47">
        <w:rPr>
          <w:rFonts w:ascii="Bookman Old Style" w:hAnsi="Bookman Old Style"/>
          <w:sz w:val="24"/>
          <w:szCs w:val="24"/>
        </w:rPr>
        <w:t xml:space="preserve">. ročník dvoudenní </w:t>
      </w:r>
      <w:r w:rsidR="0058792A" w:rsidRPr="00336A47">
        <w:rPr>
          <w:rFonts w:ascii="Bookman Old Style" w:hAnsi="Bookman Old Style"/>
          <w:sz w:val="24"/>
          <w:szCs w:val="24"/>
        </w:rPr>
        <w:t>S</w:t>
      </w:r>
      <w:r w:rsidRPr="00336A47">
        <w:rPr>
          <w:rFonts w:ascii="Bookman Old Style" w:hAnsi="Bookman Old Style"/>
          <w:sz w:val="24"/>
          <w:szCs w:val="24"/>
        </w:rPr>
        <w:t xml:space="preserve">portovní olympiády v lehké atletice </w:t>
      </w:r>
      <w:r w:rsidR="0058792A" w:rsidRPr="00336A47">
        <w:rPr>
          <w:rFonts w:ascii="Bookman Old Style" w:hAnsi="Bookman Old Style"/>
          <w:sz w:val="24"/>
          <w:szCs w:val="24"/>
        </w:rPr>
        <w:t xml:space="preserve">pro mentálně postiženou mládež </w:t>
      </w:r>
      <w:r w:rsidRPr="00336A47">
        <w:rPr>
          <w:rFonts w:ascii="Bookman Old Style" w:hAnsi="Bookman Old Style"/>
          <w:sz w:val="24"/>
          <w:szCs w:val="24"/>
        </w:rPr>
        <w:t xml:space="preserve">se zahraniční účastí, hotel Srdce Beskyd a lehkoatletický stadion TJ Slezan ve </w:t>
      </w:r>
      <w:r w:rsidR="005136E9" w:rsidRPr="00336A47">
        <w:rPr>
          <w:rFonts w:ascii="Bookman Old Style" w:hAnsi="Bookman Old Style"/>
          <w:sz w:val="24"/>
          <w:szCs w:val="24"/>
        </w:rPr>
        <w:t>F</w:t>
      </w:r>
      <w:r w:rsidRPr="00336A47">
        <w:rPr>
          <w:rFonts w:ascii="Bookman Old Style" w:hAnsi="Bookman Old Style"/>
          <w:sz w:val="24"/>
          <w:szCs w:val="24"/>
        </w:rPr>
        <w:t xml:space="preserve">rýdku-Místku </w:t>
      </w:r>
      <w:r w:rsidR="00FF76AE" w:rsidRPr="00336A47">
        <w:rPr>
          <w:rFonts w:ascii="Bookman Old Style" w:hAnsi="Bookman Old Style"/>
          <w:sz w:val="24"/>
          <w:szCs w:val="24"/>
        </w:rPr>
        <w:t xml:space="preserve">ve spolupráci s SPMP ČR </w:t>
      </w:r>
      <w:r w:rsidR="00993D46">
        <w:rPr>
          <w:rFonts w:ascii="Bookman Old Style" w:hAnsi="Bookman Old Style"/>
          <w:sz w:val="24"/>
          <w:szCs w:val="24"/>
        </w:rPr>
        <w:t>p</w:t>
      </w:r>
      <w:r w:rsidR="00FF76AE" w:rsidRPr="00336A47">
        <w:rPr>
          <w:rFonts w:ascii="Bookman Old Style" w:hAnsi="Bookman Old Style"/>
          <w:sz w:val="24"/>
          <w:szCs w:val="24"/>
        </w:rPr>
        <w:t>obočný spolek Frýdek-Místek</w:t>
      </w: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>Ř Í J E N</w:t>
      </w:r>
    </w:p>
    <w:p w:rsidR="00022C64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>- účast na Dni otevřených</w:t>
      </w:r>
      <w:r w:rsidR="005136E9" w:rsidRPr="00336A47">
        <w:rPr>
          <w:rFonts w:ascii="Bookman Old Style" w:hAnsi="Bookman Old Style"/>
          <w:sz w:val="24"/>
          <w:szCs w:val="24"/>
        </w:rPr>
        <w:t xml:space="preserve"> dveří družební organizace Dom </w:t>
      </w:r>
      <w:proofErr w:type="spellStart"/>
      <w:r w:rsidR="005136E9" w:rsidRPr="00336A47">
        <w:rPr>
          <w:rFonts w:ascii="Bookman Old Style" w:hAnsi="Bookman Old Style"/>
          <w:sz w:val="24"/>
          <w:szCs w:val="24"/>
        </w:rPr>
        <w:t>S</w:t>
      </w:r>
      <w:r w:rsidRPr="00336A47">
        <w:rPr>
          <w:rFonts w:ascii="Bookman Old Style" w:hAnsi="Bookman Old Style"/>
          <w:sz w:val="24"/>
          <w:szCs w:val="24"/>
        </w:rPr>
        <w:t>vitania</w:t>
      </w:r>
      <w:proofErr w:type="spellEnd"/>
      <w:r w:rsidR="005136E9" w:rsidRPr="00336A4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92ECF" w:rsidRPr="00336A47">
        <w:rPr>
          <w:rFonts w:ascii="Bookman Old Style" w:hAnsi="Bookman Old Style"/>
          <w:sz w:val="24"/>
          <w:szCs w:val="24"/>
        </w:rPr>
        <w:t>Jakubov</w:t>
      </w:r>
      <w:proofErr w:type="spellEnd"/>
      <w:r w:rsidR="005136E9" w:rsidRPr="00336A47">
        <w:rPr>
          <w:rFonts w:ascii="Bookman Old Style" w:hAnsi="Bookman Old Style"/>
          <w:sz w:val="24"/>
          <w:szCs w:val="24"/>
        </w:rPr>
        <w:t>, n.</w:t>
      </w:r>
      <w:r w:rsidR="00BE4B93" w:rsidRPr="00336A47">
        <w:rPr>
          <w:rFonts w:ascii="Bookman Old Style" w:hAnsi="Bookman Old Style"/>
          <w:sz w:val="24"/>
          <w:szCs w:val="24"/>
        </w:rPr>
        <w:t xml:space="preserve"> </w:t>
      </w:r>
      <w:r w:rsidR="005136E9" w:rsidRPr="00336A47">
        <w:rPr>
          <w:rFonts w:ascii="Bookman Old Style" w:hAnsi="Bookman Old Style"/>
          <w:sz w:val="24"/>
          <w:szCs w:val="24"/>
        </w:rPr>
        <w:t>o.</w:t>
      </w:r>
    </w:p>
    <w:p w:rsidR="00F70295" w:rsidRPr="00336A47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zasedání Správní a Dozorčí rady organizace</w:t>
      </w:r>
    </w:p>
    <w:p w:rsidR="003725B8" w:rsidRPr="00336A47" w:rsidRDefault="003725B8" w:rsidP="00F83F2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>L I S T O P A D</w:t>
      </w:r>
    </w:p>
    <w:p w:rsidR="00F70295" w:rsidRDefault="00F70295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účast na Dni žen ve Staříči, prezentace výrobků </w:t>
      </w:r>
      <w:r w:rsidR="00993D46">
        <w:rPr>
          <w:rFonts w:ascii="Bookman Old Style" w:hAnsi="Bookman Old Style"/>
          <w:sz w:val="24"/>
          <w:szCs w:val="24"/>
        </w:rPr>
        <w:t xml:space="preserve">klientů </w:t>
      </w:r>
      <w:r>
        <w:rPr>
          <w:rFonts w:ascii="Bookman Old Style" w:hAnsi="Bookman Old Style"/>
          <w:sz w:val="24"/>
          <w:szCs w:val="24"/>
        </w:rPr>
        <w:t>Školy života</w:t>
      </w:r>
    </w:p>
    <w:p w:rsidR="002820B4" w:rsidRPr="00336A47" w:rsidRDefault="002820B4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</w:t>
      </w:r>
      <w:r w:rsidR="00F70295">
        <w:rPr>
          <w:rFonts w:ascii="Bookman Old Style" w:hAnsi="Bookman Old Style"/>
          <w:sz w:val="24"/>
          <w:szCs w:val="24"/>
        </w:rPr>
        <w:t>klubové setkání</w:t>
      </w:r>
      <w:r w:rsidRPr="00336A47">
        <w:rPr>
          <w:rFonts w:ascii="Bookman Old Style" w:hAnsi="Bookman Old Style"/>
          <w:sz w:val="24"/>
          <w:szCs w:val="24"/>
        </w:rPr>
        <w:t xml:space="preserve"> Na Fojtství </w:t>
      </w:r>
      <w:r w:rsidR="00F70295">
        <w:rPr>
          <w:rFonts w:ascii="Bookman Old Style" w:hAnsi="Bookman Old Style"/>
          <w:sz w:val="24"/>
          <w:szCs w:val="24"/>
        </w:rPr>
        <w:t xml:space="preserve">v </w:t>
      </w:r>
      <w:proofErr w:type="spellStart"/>
      <w:r w:rsidR="00F70295">
        <w:rPr>
          <w:rFonts w:ascii="Bookman Old Style" w:hAnsi="Bookman Old Style"/>
          <w:sz w:val="24"/>
          <w:szCs w:val="24"/>
        </w:rPr>
        <w:t>Chlebovicích</w:t>
      </w:r>
      <w:proofErr w:type="spellEnd"/>
    </w:p>
    <w:p w:rsidR="00022C64" w:rsidRPr="00336A47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</w:t>
      </w:r>
      <w:r w:rsidR="00F70295">
        <w:rPr>
          <w:rFonts w:ascii="Bookman Old Style" w:hAnsi="Bookman Old Style"/>
          <w:sz w:val="24"/>
          <w:szCs w:val="24"/>
        </w:rPr>
        <w:t>Vánoční jarmark ve Staříči</w:t>
      </w:r>
      <w:r w:rsidRPr="00336A47">
        <w:rPr>
          <w:rFonts w:ascii="Bookman Old Style" w:hAnsi="Bookman Old Style"/>
          <w:sz w:val="24"/>
          <w:szCs w:val="24"/>
        </w:rPr>
        <w:t xml:space="preserve">  - prezentace </w:t>
      </w:r>
      <w:r w:rsidR="0058792A" w:rsidRPr="00336A47">
        <w:rPr>
          <w:rFonts w:ascii="Bookman Old Style" w:hAnsi="Bookman Old Style"/>
          <w:sz w:val="24"/>
          <w:szCs w:val="24"/>
        </w:rPr>
        <w:t>Handicap centra Škola života Frýdek-Místek, o.</w:t>
      </w:r>
      <w:r w:rsidR="00BE4B93" w:rsidRPr="00336A47">
        <w:rPr>
          <w:rFonts w:ascii="Bookman Old Style" w:hAnsi="Bookman Old Style"/>
          <w:sz w:val="24"/>
          <w:szCs w:val="24"/>
        </w:rPr>
        <w:t xml:space="preserve"> </w:t>
      </w:r>
      <w:r w:rsidR="0058792A" w:rsidRPr="00336A47">
        <w:rPr>
          <w:rFonts w:ascii="Bookman Old Style" w:hAnsi="Bookman Old Style"/>
          <w:sz w:val="24"/>
          <w:szCs w:val="24"/>
        </w:rPr>
        <w:t>p.</w:t>
      </w:r>
      <w:r w:rsidR="00BE4B93" w:rsidRPr="00336A47">
        <w:rPr>
          <w:rFonts w:ascii="Bookman Old Style" w:hAnsi="Bookman Old Style"/>
          <w:sz w:val="24"/>
          <w:szCs w:val="24"/>
        </w:rPr>
        <w:t xml:space="preserve"> </w:t>
      </w:r>
      <w:r w:rsidR="0058792A" w:rsidRPr="00336A47">
        <w:rPr>
          <w:rFonts w:ascii="Bookman Old Style" w:hAnsi="Bookman Old Style"/>
          <w:sz w:val="24"/>
          <w:szCs w:val="24"/>
        </w:rPr>
        <w:t>s.</w:t>
      </w:r>
      <w:r w:rsidRPr="00336A47">
        <w:rPr>
          <w:rFonts w:ascii="Bookman Old Style" w:hAnsi="Bookman Old Style"/>
          <w:sz w:val="24"/>
          <w:szCs w:val="24"/>
        </w:rPr>
        <w:t xml:space="preserve"> </w:t>
      </w:r>
    </w:p>
    <w:p w:rsidR="00022C64" w:rsidRPr="00336A47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</w:p>
    <w:p w:rsidR="00022C64" w:rsidRPr="00336A47" w:rsidRDefault="00022C64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336A47">
        <w:rPr>
          <w:rFonts w:ascii="Bookman Old Style" w:hAnsi="Bookman Old Style"/>
          <w:b/>
          <w:sz w:val="24"/>
          <w:szCs w:val="24"/>
        </w:rPr>
        <w:t>P R O S I N E C</w:t>
      </w:r>
    </w:p>
    <w:p w:rsidR="00F70295" w:rsidRDefault="00F70295" w:rsidP="00F83F2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>-</w:t>
      </w:r>
      <w:r w:rsidRPr="00336A47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Mikulášský večírek v kavárně Radhošť, členská schůze SPMP</w:t>
      </w:r>
    </w:p>
    <w:p w:rsidR="00F70295" w:rsidRDefault="00F70295" w:rsidP="00F7029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 xml:space="preserve">- účast na tradičním Vánočním jarmarku na Frýdeckém zámku </w:t>
      </w:r>
      <w:r w:rsidRPr="00336A47">
        <w:rPr>
          <w:rFonts w:ascii="Bookman Old Style" w:eastAsia="Arial Unicode MS" w:hAnsi="Bookman Old Style" w:cs="Arial Unicode MS"/>
        </w:rPr>
        <w:t xml:space="preserve">– </w:t>
      </w:r>
      <w:r w:rsidRPr="00336A47">
        <w:rPr>
          <w:rFonts w:ascii="Bookman Old Style" w:hAnsi="Bookman Old Style"/>
          <w:sz w:val="24"/>
          <w:szCs w:val="24"/>
        </w:rPr>
        <w:t>prezentace výrobků</w:t>
      </w:r>
    </w:p>
    <w:p w:rsidR="00F70295" w:rsidRDefault="00F70295" w:rsidP="00F70295">
      <w:pPr>
        <w:spacing w:after="0"/>
        <w:rPr>
          <w:rFonts w:ascii="Bookman Old Style" w:hAnsi="Bookman Old Style"/>
          <w:sz w:val="24"/>
          <w:szCs w:val="24"/>
        </w:rPr>
      </w:pPr>
      <w:r w:rsidRPr="00336A47">
        <w:rPr>
          <w:rFonts w:ascii="Bookman Old Style" w:hAnsi="Bookman Old Style"/>
          <w:sz w:val="24"/>
          <w:szCs w:val="24"/>
        </w:rPr>
        <w:t>-</w:t>
      </w:r>
      <w:r w:rsidRPr="00336A47">
        <w:rPr>
          <w:rFonts w:ascii="Bookman Old Style" w:hAnsi="Bookman Old Style"/>
          <w:b/>
          <w:sz w:val="24"/>
          <w:szCs w:val="24"/>
        </w:rPr>
        <w:t xml:space="preserve"> </w:t>
      </w:r>
      <w:r w:rsidRPr="00336A47">
        <w:rPr>
          <w:rFonts w:ascii="Bookman Old Style" w:hAnsi="Bookman Old Style"/>
          <w:sz w:val="24"/>
          <w:szCs w:val="24"/>
        </w:rPr>
        <w:t>společné Vánoční posezení s výstavou výrobků v Handicap centru Škola života Frýdek-Místek, o. p. s.</w:t>
      </w:r>
    </w:p>
    <w:p w:rsidR="00022C64" w:rsidRPr="00336A47" w:rsidRDefault="00F70295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zasedání Správní a Dozorčí rady organizace</w:t>
      </w:r>
    </w:p>
    <w:p w:rsidR="00022C64" w:rsidRDefault="00022C64" w:rsidP="00F83F25">
      <w:pPr>
        <w:spacing w:after="0"/>
        <w:rPr>
          <w:rFonts w:ascii="Bookman Old Style" w:hAnsi="Bookman Old Style"/>
          <w:sz w:val="24"/>
          <w:szCs w:val="24"/>
        </w:rPr>
      </w:pPr>
    </w:p>
    <w:p w:rsidR="00796D7D" w:rsidRDefault="00796D7D" w:rsidP="00F83F25">
      <w:pPr>
        <w:spacing w:after="0"/>
        <w:rPr>
          <w:rFonts w:ascii="Bookman Old Style" w:hAnsi="Bookman Old Style"/>
          <w:sz w:val="24"/>
          <w:szCs w:val="24"/>
        </w:rPr>
      </w:pPr>
    </w:p>
    <w:p w:rsidR="00796D7D" w:rsidRPr="00796D7D" w:rsidRDefault="00796D7D" w:rsidP="00796D7D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796D7D">
        <w:rPr>
          <w:rFonts w:ascii="Bookman Old Style" w:hAnsi="Bookman Old Style"/>
          <w:b/>
          <w:sz w:val="24"/>
          <w:szCs w:val="24"/>
        </w:rPr>
        <w:t>Akademie</w:t>
      </w:r>
    </w:p>
    <w:p w:rsidR="006B1872" w:rsidRDefault="0013158F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Jednou z</w:t>
      </w:r>
      <w:r w:rsidR="00840875">
        <w:rPr>
          <w:rFonts w:ascii="Bookman Old Style" w:eastAsia="Times New Roman" w:hAnsi="Bookman Old Style" w:cs="Times New Roman"/>
          <w:sz w:val="24"/>
          <w:szCs w:val="24"/>
          <w:lang w:eastAsia="cs-CZ"/>
        </w:rPr>
        <w:t>e</w:t>
      </w:r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stěžejních akcí loňského roku se stala slavnostní Akademie,</w:t>
      </w:r>
      <w:r w:rsidR="006B1872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kterou jsme pořádali na oslavu</w:t>
      </w:r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25. výročí založení našeho zařízení.</w:t>
      </w:r>
    </w:p>
    <w:p w:rsidR="006B1872" w:rsidRDefault="006B1872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>V bohatém kulturním programu, který jsme připravili ve spolupráci s Múzickou školou umění z Ostravy Mariánských hor, kterou vede ředitelka p. Mgr. Miloslava Soukupová, dále s Národním divadlem Moravskoslezským pod vedením ředitele Jiřího Nekvasila.</w:t>
      </w:r>
    </w:p>
    <w:p w:rsidR="006B1872" w:rsidRDefault="006B1872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lastRenderedPageBreak/>
        <w:t xml:space="preserve">Zde bychom chtěli vyjádřit poděkování paní Barboře Chramostové a panu Patriku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>Frydrychovskému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za velice vstřícný postup při zajištění vystoupení sólistů operety a repertoáru ND Moravskoslezského.</w:t>
      </w:r>
    </w:p>
    <w:p w:rsidR="0013158F" w:rsidRPr="0013158F" w:rsidRDefault="006B1872" w:rsidP="006B1872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Samozřejmě nemohlo chybět ani vystoupení našich klientů. </w:t>
      </w:r>
      <w:r w:rsidR="0013158F"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Krátkým pásmem plným básniček, určeným jako poděkování rodičům, zahájili své vystoupení</w:t>
      </w:r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pod vedením Gabriely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>Morongové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a Danuše Vaňkové</w:t>
      </w:r>
      <w:r w:rsidR="0013158F"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 i naši klienti. Toto bylo doprovázeno v podtextu hrou na klavír učitelem Základní umělecké školy ve Frýdku-Místku panem Vladimírem Nytrou.</w:t>
      </w:r>
    </w:p>
    <w:p w:rsidR="0013158F" w:rsidRPr="0013158F" w:rsidRDefault="0013158F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Ani taneční kroužek nezůstal v pozadí. Uživatele služeb Handicap centra předvedli své pohybové přednosti v lidovém tanci „Dráteník“, ve kterém jim byli tanečními partnery členové souboru lidových písní a tanců </w:t>
      </w:r>
      <w:proofErr w:type="spellStart"/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Ostravica</w:t>
      </w:r>
      <w:proofErr w:type="spellEnd"/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. Na pravidelném nedělním nácviku se podílela paní Jana Španihelová, spolu s uměleckou vedoucí souboru paní Irenou </w:t>
      </w:r>
      <w:proofErr w:type="spellStart"/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Blablovou</w:t>
      </w:r>
      <w:proofErr w:type="spellEnd"/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 xml:space="preserve">. </w:t>
      </w:r>
    </w:p>
    <w:p w:rsidR="0013158F" w:rsidRPr="0013158F" w:rsidRDefault="0013158F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Celým slavnostním odpolednem provázel pracovník kultury FM pan Filip Šimeček.</w:t>
      </w:r>
    </w:p>
    <w:p w:rsidR="0013158F" w:rsidRPr="0013158F" w:rsidRDefault="0013158F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Všem těmto patří velké poděkování za ochotu a spolupráci.</w:t>
      </w:r>
    </w:p>
    <w:p w:rsidR="0013158F" w:rsidRPr="0013158F" w:rsidRDefault="0013158F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Závěr akademie patřil občerstvení na slavnostním rautu, který připravila Střední škola gastronomie a služeb z Frýdku-Místku.</w:t>
      </w:r>
    </w:p>
    <w:p w:rsidR="0013158F" w:rsidRPr="0013158F" w:rsidRDefault="006B1872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sz w:val="24"/>
          <w:szCs w:val="24"/>
          <w:lang w:eastAsia="cs-CZ"/>
        </w:rPr>
      </w:pPr>
      <w:r>
        <w:rPr>
          <w:rFonts w:ascii="Bookman Old Style" w:hAnsi="Bookman Old Style"/>
          <w:b/>
          <w:noProof/>
          <w:lang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537210</wp:posOffset>
            </wp:positionH>
            <wp:positionV relativeFrom="margin">
              <wp:posOffset>4145427</wp:posOffset>
            </wp:positionV>
            <wp:extent cx="4679950" cy="3657600"/>
            <wp:effectExtent l="0" t="0" r="635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kademi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58F" w:rsidRPr="0013158F">
        <w:rPr>
          <w:rFonts w:ascii="Bookman Old Style" w:eastAsia="Times New Roman" w:hAnsi="Bookman Old Style" w:cs="Times New Roman"/>
          <w:sz w:val="24"/>
          <w:szCs w:val="24"/>
          <w:lang w:eastAsia="cs-CZ"/>
        </w:rPr>
        <w:t>Finančně se na akci spolu s Handicap centrem podílel SPMP ČR pobočný spolek Frýdek-Místek a Statutární město Frýdek-Místek.</w:t>
      </w:r>
    </w:p>
    <w:p w:rsidR="00276A7A" w:rsidRDefault="00276A7A" w:rsidP="0013158F">
      <w:pPr>
        <w:spacing w:after="0"/>
        <w:ind w:firstLine="567"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cs-CZ"/>
        </w:rPr>
      </w:pPr>
      <w:r>
        <w:rPr>
          <w:rFonts w:ascii="Bookman Old Style" w:hAnsi="Bookman Old Style"/>
          <w:b/>
        </w:rPr>
        <w:br w:type="page"/>
      </w:r>
    </w:p>
    <w:p w:rsidR="001A7B0B" w:rsidRPr="00276A7A" w:rsidRDefault="001102F0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276A7A">
        <w:rPr>
          <w:rFonts w:ascii="Bookman Old Style" w:hAnsi="Bookman Old Style"/>
          <w:b/>
          <w:sz w:val="26"/>
          <w:szCs w:val="26"/>
        </w:rPr>
        <w:lastRenderedPageBreak/>
        <w:t>6</w:t>
      </w:r>
      <w:r w:rsidR="001A7B0B" w:rsidRPr="00276A7A">
        <w:rPr>
          <w:rFonts w:ascii="Bookman Old Style" w:hAnsi="Bookman Old Style"/>
          <w:b/>
          <w:sz w:val="26"/>
          <w:szCs w:val="26"/>
        </w:rPr>
        <w:t>. Zpráva o hospodaření</w:t>
      </w:r>
    </w:p>
    <w:p w:rsidR="001552D5" w:rsidRDefault="001552D5" w:rsidP="00F83F25">
      <w:pPr>
        <w:spacing w:after="0"/>
        <w:jc w:val="center"/>
        <w:rPr>
          <w:b/>
        </w:rPr>
      </w:pPr>
    </w:p>
    <w:tbl>
      <w:tblPr>
        <w:tblW w:w="71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0"/>
        <w:gridCol w:w="2813"/>
      </w:tblGrid>
      <w:tr w:rsidR="008F0B50" w:rsidRPr="006973EA" w:rsidTr="00A44B2E">
        <w:trPr>
          <w:trHeight w:val="330"/>
          <w:jc w:val="center"/>
        </w:trPr>
        <w:tc>
          <w:tcPr>
            <w:tcW w:w="4290" w:type="dxa"/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VÝSLEDEK HOSPODAŘENÍ</w:t>
            </w:r>
          </w:p>
        </w:tc>
        <w:tc>
          <w:tcPr>
            <w:tcW w:w="2813" w:type="dxa"/>
            <w:shd w:val="clear" w:color="auto" w:fill="auto"/>
            <w:noWrap/>
            <w:vAlign w:val="bottom"/>
            <w:hideMark/>
          </w:tcPr>
          <w:p w:rsidR="008F0B50" w:rsidRPr="006973EA" w:rsidRDefault="008F0B50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</w:t>
            </w:r>
            <w:proofErr w:type="gramStart"/>
            <w:r w:rsidR="0058144D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+</w:t>
            </w: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</w:t>
            </w:r>
            <w:r w:rsidR="00243D8B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210 553,83</w:t>
            </w:r>
            <w:proofErr w:type="gramEnd"/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</w:tbl>
    <w:p w:rsidR="008F0B50" w:rsidRPr="006973EA" w:rsidRDefault="008F0B50" w:rsidP="00F83F2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tbl>
      <w:tblPr>
        <w:tblW w:w="70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2825"/>
      </w:tblGrid>
      <w:tr w:rsidR="008F0B50" w:rsidRPr="006973EA" w:rsidTr="006973EA">
        <w:trPr>
          <w:trHeight w:val="330"/>
          <w:jc w:val="center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PŘÍJMY CELKEM</w:t>
            </w:r>
          </w:p>
        </w:tc>
        <w:tc>
          <w:tcPr>
            <w:tcW w:w="2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</w:t>
            </w:r>
            <w:r w:rsidR="00C463B2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3 099 173,15</w:t>
            </w: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Příjmy na provoz ŠŽ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993D46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="008F0B50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  <w:r w:rsidR="00C463B2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308 110,75</w:t>
            </w:r>
            <w:r w:rsidR="008F0B50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1. Dotace MSK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DD1AB9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1 1</w:t>
            </w:r>
            <w:r w:rsidR="00DD1AB9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82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2. Dotace Město Frýdek-Místek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DD1AB9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</w:t>
            </w:r>
            <w:r w:rsidR="00DD1AB9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230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3. Dotace Obecní úřad Čeladná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DD1AB9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2</w:t>
            </w:r>
            <w:r w:rsidR="00DD1AB9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4. Dotace Město Frýdlant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  8 000,00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5. Dary obecních úřadů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DD1AB9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6</w:t>
            </w:r>
            <w:r w:rsidR="00DD1AB9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3 0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00,00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6. Dary sponzorů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DD1AB9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</w:t>
            </w:r>
            <w:r w:rsidR="00DD1AB9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97 960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7. Uživatelé služeb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DD1AB9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</w:t>
            </w:r>
            <w:r w:rsidR="00DD1AB9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692 585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8. Účastnické příspěvky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6 860,00 Kč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9. Tržby z prodeje materiálu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2 315,00 Kč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10. Úrok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-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běžný a </w:t>
            </w:r>
            <w:proofErr w:type="gramStart"/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spořící</w:t>
            </w:r>
            <w:proofErr w:type="gramEnd"/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účet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DD1AB9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   </w:t>
            </w:r>
            <w:r w:rsidR="00DD1AB9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390,75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</w:tbl>
    <w:p w:rsidR="008F0B50" w:rsidRPr="006973EA" w:rsidRDefault="008F0B50" w:rsidP="00F83F2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tbl>
      <w:tblPr>
        <w:tblW w:w="70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2"/>
        <w:gridCol w:w="2796"/>
      </w:tblGrid>
      <w:tr w:rsidR="008F0B50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Příjmy na ostatní aktivity</w:t>
            </w:r>
          </w:p>
        </w:tc>
        <w:tc>
          <w:tcPr>
            <w:tcW w:w="27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C463B2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701 063,00</w:t>
            </w:r>
            <w:r w:rsidR="008F0B50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1. Olympiáda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236 000,00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2. Zimní hry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79 800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3. Večírek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C463B2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15 900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4. Klub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C463B2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  8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5. Svačiny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C463B2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 55 460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6. 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Bazén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 9 640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7. Akademie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A44B2E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29 588,00 Kč </w:t>
            </w:r>
          </w:p>
        </w:tc>
      </w:tr>
      <w:tr w:rsidR="00C463B2" w:rsidRPr="006973EA" w:rsidTr="006973EA">
        <w:trPr>
          <w:trHeight w:val="315"/>
          <w:jc w:val="center"/>
        </w:trPr>
        <w:tc>
          <w:tcPr>
            <w:tcW w:w="42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8. VÝROBA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266 675,00 Kč</w:t>
            </w:r>
          </w:p>
        </w:tc>
      </w:tr>
    </w:tbl>
    <w:p w:rsidR="008F0B50" w:rsidRPr="006973EA" w:rsidRDefault="008F0B50" w:rsidP="00F83F2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tbl>
      <w:tblPr>
        <w:tblW w:w="70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3"/>
        <w:gridCol w:w="2805"/>
      </w:tblGrid>
      <w:tr w:rsidR="008F0B50" w:rsidRPr="006973EA" w:rsidTr="006973EA">
        <w:trPr>
          <w:trHeight w:val="330"/>
          <w:jc w:val="center"/>
        </w:trPr>
        <w:tc>
          <w:tcPr>
            <w:tcW w:w="4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VÝDAJE CELKEM</w:t>
            </w:r>
          </w:p>
        </w:tc>
        <w:tc>
          <w:tcPr>
            <w:tcW w:w="2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2</w:t>
            </w:r>
            <w:r w:rsidR="00243D8B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798 619,92</w:t>
            </w: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Výdaje na provoz ŠŽ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243D8B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2 331 175,92</w:t>
            </w:r>
            <w:r w:rsidR="008F0B50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1. 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Spotřební materiál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</w:t>
            </w:r>
            <w:r w:rsidR="00C463B2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128 458,74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2. Spotřeba energie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130 226,00 Kč 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3. Opravy a udržování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10 831,00 Kč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4. Cestovné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2 728,00 Kč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C463B2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5. Náklady na reprezentaci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580,00 Kč</w:t>
            </w:r>
          </w:p>
        </w:tc>
      </w:tr>
      <w:tr w:rsidR="00C463B2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3B2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6. Služby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63B2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143 276,18 Kč</w:t>
            </w:r>
          </w:p>
        </w:tc>
      </w:tr>
      <w:tr w:rsidR="00243D8B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7. Mzdy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1 403 587,00 Kč</w:t>
            </w:r>
          </w:p>
        </w:tc>
      </w:tr>
      <w:tr w:rsidR="00243D8B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8. Sociální pojištění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462 110,00 Kč</w:t>
            </w:r>
          </w:p>
        </w:tc>
      </w:tr>
      <w:tr w:rsidR="00243D8B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9. Ostatní sociální náklady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1 009,00 Kč</w:t>
            </w:r>
          </w:p>
        </w:tc>
      </w:tr>
      <w:tr w:rsidR="00243D8B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10. Daň silniční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3 600,00 Kč</w:t>
            </w:r>
          </w:p>
        </w:tc>
      </w:tr>
      <w:tr w:rsidR="00243D8B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11. Ostatní daně a poplatky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100,00 Kč</w:t>
            </w:r>
          </w:p>
        </w:tc>
      </w:tr>
      <w:tr w:rsidR="00243D8B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12. Dary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768,00 Kč</w:t>
            </w:r>
          </w:p>
        </w:tc>
      </w:tr>
      <w:tr w:rsidR="00243D8B" w:rsidRPr="006973EA" w:rsidTr="006973EA">
        <w:trPr>
          <w:trHeight w:val="300"/>
          <w:jc w:val="center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13. Ostatní náklady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C463B2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43 902,00 Kč</w:t>
            </w:r>
          </w:p>
        </w:tc>
      </w:tr>
    </w:tbl>
    <w:p w:rsidR="008F0B50" w:rsidRDefault="008F0B50" w:rsidP="00F83F2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993D46" w:rsidRPr="006973EA" w:rsidRDefault="00993D46" w:rsidP="00F83F2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tbl>
      <w:tblPr>
        <w:tblW w:w="70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5"/>
        <w:gridCol w:w="2773"/>
      </w:tblGrid>
      <w:tr w:rsidR="008F0B50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Výdaje na ostatní aktivity</w:t>
            </w:r>
          </w:p>
        </w:tc>
        <w:tc>
          <w:tcPr>
            <w:tcW w:w="27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993D46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   </w:t>
            </w:r>
            <w:r w:rsidR="008F0B50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</w:t>
            </w:r>
            <w:r w:rsidR="00243D8B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467 444,00</w:t>
            </w:r>
            <w:r w:rsidR="008F0B50" w:rsidRPr="006973EA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1. Olympiáda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</w:t>
            </w:r>
            <w:r w:rsidR="00243D8B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235 933,00</w:t>
            </w: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  <w:tr w:rsidR="008F0B50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2. Zimní hry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993D46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="00243D8B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79 585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8F0B50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3. Večírek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993D46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 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243D8B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15 900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8F0B50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4. Klub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993D46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="00243D8B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8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000,00 Kč </w:t>
            </w:r>
          </w:p>
        </w:tc>
      </w:tr>
      <w:tr w:rsidR="008F0B50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8F0B5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5. Svačiny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243D8B" w:rsidP="008F0B50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54 073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8F0B50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8F0B50" w:rsidP="00243D8B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6. </w:t>
            </w:r>
            <w:r w:rsidR="00243D8B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Bazén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B50" w:rsidRPr="006973EA" w:rsidRDefault="00993D46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  </w:t>
            </w:r>
            <w:r w:rsidR="00243D8B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10 516</w:t>
            </w:r>
            <w:r w:rsidR="008F0B50"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,00 Kč </w:t>
            </w:r>
          </w:p>
        </w:tc>
      </w:tr>
      <w:tr w:rsidR="00243D8B" w:rsidRPr="006973EA" w:rsidTr="00993D46">
        <w:trPr>
          <w:trHeight w:val="300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243D8B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7. Akademie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29 588,00 Kč </w:t>
            </w:r>
          </w:p>
        </w:tc>
      </w:tr>
      <w:tr w:rsidR="00243D8B" w:rsidRPr="006973EA" w:rsidTr="00993D46">
        <w:trPr>
          <w:trHeight w:val="315"/>
          <w:jc w:val="center"/>
        </w:trPr>
        <w:tc>
          <w:tcPr>
            <w:tcW w:w="43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243D8B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8. VÝROBA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43D8B" w:rsidRPr="006973EA" w:rsidRDefault="00243D8B" w:rsidP="00243D8B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33 849,00 Kč</w:t>
            </w:r>
          </w:p>
        </w:tc>
      </w:tr>
    </w:tbl>
    <w:p w:rsidR="00832976" w:rsidRPr="006973EA" w:rsidRDefault="00832976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</w:rPr>
      </w:pPr>
    </w:p>
    <w:p w:rsidR="008F0B50" w:rsidRDefault="008F0B50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</w:rPr>
      </w:pPr>
    </w:p>
    <w:p w:rsidR="001552D5" w:rsidRPr="00276A7A" w:rsidRDefault="001102F0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color w:val="FF0000"/>
          <w:sz w:val="26"/>
          <w:szCs w:val="26"/>
        </w:rPr>
      </w:pPr>
      <w:r w:rsidRPr="00276A7A">
        <w:rPr>
          <w:rFonts w:ascii="Bookman Old Style" w:hAnsi="Bookman Old Style"/>
          <w:b/>
          <w:sz w:val="26"/>
          <w:szCs w:val="26"/>
        </w:rPr>
        <w:t>7</w:t>
      </w:r>
      <w:r w:rsidR="001552D5" w:rsidRPr="00276A7A">
        <w:rPr>
          <w:rFonts w:ascii="Bookman Old Style" w:hAnsi="Bookman Old Style"/>
          <w:b/>
          <w:sz w:val="26"/>
          <w:szCs w:val="26"/>
        </w:rPr>
        <w:t xml:space="preserve">. Výrok a zpráva </w:t>
      </w:r>
      <w:r w:rsidR="00993D46">
        <w:rPr>
          <w:rFonts w:ascii="Bookman Old Style" w:hAnsi="Bookman Old Style"/>
          <w:b/>
          <w:sz w:val="26"/>
          <w:szCs w:val="26"/>
        </w:rPr>
        <w:t>D</w:t>
      </w:r>
      <w:r w:rsidR="00666500" w:rsidRPr="00276A7A">
        <w:rPr>
          <w:rFonts w:ascii="Bookman Old Style" w:hAnsi="Bookman Old Style"/>
          <w:b/>
          <w:sz w:val="26"/>
          <w:szCs w:val="26"/>
        </w:rPr>
        <w:t>ozorčí rady</w:t>
      </w:r>
    </w:p>
    <w:p w:rsidR="001552D5" w:rsidRDefault="001552D5" w:rsidP="00F83F25">
      <w:pPr>
        <w:spacing w:after="0"/>
        <w:jc w:val="center"/>
        <w:rPr>
          <w:b/>
        </w:rPr>
      </w:pPr>
    </w:p>
    <w:p w:rsidR="001552D5" w:rsidRPr="00666500" w:rsidRDefault="00666500" w:rsidP="00F83F25">
      <w:pPr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66500">
        <w:rPr>
          <w:rFonts w:ascii="Bookman Old Style" w:hAnsi="Bookman Old Style"/>
          <w:b/>
          <w:sz w:val="24"/>
          <w:szCs w:val="24"/>
          <w:u w:val="single"/>
        </w:rPr>
        <w:t xml:space="preserve">Složení </w:t>
      </w:r>
      <w:r>
        <w:rPr>
          <w:rFonts w:ascii="Bookman Old Style" w:hAnsi="Bookman Old Style"/>
          <w:b/>
          <w:sz w:val="24"/>
          <w:szCs w:val="24"/>
          <w:u w:val="single"/>
        </w:rPr>
        <w:t>dozorčí rady</w:t>
      </w:r>
      <w:r w:rsidR="001552D5" w:rsidRPr="00666500">
        <w:rPr>
          <w:rFonts w:ascii="Bookman Old Style" w:hAnsi="Bookman Old Style"/>
          <w:sz w:val="24"/>
          <w:szCs w:val="24"/>
          <w:u w:val="single"/>
        </w:rPr>
        <w:t>:</w:t>
      </w:r>
    </w:p>
    <w:p w:rsidR="001552D5" w:rsidRPr="001552D5" w:rsidRDefault="001552D5" w:rsidP="00F83F25">
      <w:pPr>
        <w:spacing w:after="0"/>
        <w:ind w:left="360"/>
        <w:jc w:val="both"/>
        <w:rPr>
          <w:rFonts w:ascii="Bookman Old Style" w:hAnsi="Bookman Old Style"/>
          <w:sz w:val="24"/>
          <w:szCs w:val="24"/>
        </w:rPr>
      </w:pPr>
    </w:p>
    <w:p w:rsidR="009C762F" w:rsidRPr="001552D5" w:rsidRDefault="00B4720B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Předseda:</w:t>
      </w:r>
      <w:r>
        <w:rPr>
          <w:rFonts w:ascii="Bookman Old Style" w:hAnsi="Bookman Old Style"/>
          <w:sz w:val="24"/>
          <w:szCs w:val="24"/>
        </w:rPr>
        <w:tab/>
      </w:r>
      <w:r w:rsidR="001552D5" w:rsidRPr="001552D5">
        <w:rPr>
          <w:rFonts w:ascii="Bookman Old Style" w:hAnsi="Bookman Old Style"/>
          <w:sz w:val="24"/>
          <w:szCs w:val="24"/>
        </w:rPr>
        <w:t xml:space="preserve">Květa Chýlková </w:t>
      </w:r>
    </w:p>
    <w:p w:rsidR="009C762F" w:rsidRPr="001552D5" w:rsidRDefault="00B4720B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Člen:</w:t>
      </w:r>
      <w:r>
        <w:rPr>
          <w:rFonts w:ascii="Bookman Old Style" w:hAnsi="Bookman Old Style"/>
          <w:sz w:val="24"/>
          <w:szCs w:val="24"/>
        </w:rPr>
        <w:tab/>
      </w:r>
      <w:r w:rsidR="001A77D1">
        <w:rPr>
          <w:rFonts w:ascii="Bookman Old Style" w:hAnsi="Bookman Old Style"/>
          <w:sz w:val="24"/>
          <w:szCs w:val="24"/>
        </w:rPr>
        <w:tab/>
      </w:r>
      <w:r w:rsidR="001552D5" w:rsidRPr="001552D5">
        <w:rPr>
          <w:rFonts w:ascii="Bookman Old Style" w:hAnsi="Bookman Old Style"/>
          <w:sz w:val="24"/>
          <w:szCs w:val="24"/>
        </w:rPr>
        <w:t>Em</w:t>
      </w:r>
      <w:r w:rsidR="00243D8B">
        <w:rPr>
          <w:rFonts w:ascii="Bookman Old Style" w:hAnsi="Bookman Old Style"/>
          <w:sz w:val="24"/>
          <w:szCs w:val="24"/>
        </w:rPr>
        <w:t>ílie</w:t>
      </w:r>
      <w:r w:rsidR="001552D5" w:rsidRPr="001552D5">
        <w:rPr>
          <w:rFonts w:ascii="Bookman Old Style" w:hAnsi="Bookman Old Style"/>
          <w:sz w:val="24"/>
          <w:szCs w:val="24"/>
        </w:rPr>
        <w:t xml:space="preserve"> Svobodová</w:t>
      </w:r>
    </w:p>
    <w:p w:rsidR="001552D5" w:rsidRPr="001552D5" w:rsidRDefault="008F0B50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Člen</w:t>
      </w:r>
      <w:r w:rsidR="00B4720B">
        <w:rPr>
          <w:rFonts w:ascii="Bookman Old Style" w:hAnsi="Bookman Old Style"/>
          <w:sz w:val="24"/>
          <w:szCs w:val="24"/>
        </w:rPr>
        <w:t>:</w:t>
      </w:r>
      <w:r w:rsidR="00B4720B">
        <w:rPr>
          <w:rFonts w:ascii="Bookman Old Style" w:hAnsi="Bookman Old Style"/>
          <w:sz w:val="24"/>
          <w:szCs w:val="24"/>
        </w:rPr>
        <w:tab/>
      </w:r>
      <w:r w:rsidR="001A77D1">
        <w:rPr>
          <w:rFonts w:ascii="Bookman Old Style" w:hAnsi="Bookman Old Style"/>
          <w:sz w:val="24"/>
          <w:szCs w:val="24"/>
        </w:rPr>
        <w:tab/>
      </w:r>
      <w:r w:rsidR="001552D5" w:rsidRPr="001552D5">
        <w:rPr>
          <w:rFonts w:ascii="Bookman Old Style" w:hAnsi="Bookman Old Style"/>
          <w:sz w:val="24"/>
          <w:szCs w:val="24"/>
        </w:rPr>
        <w:t>Alena Kožušníková</w:t>
      </w:r>
    </w:p>
    <w:p w:rsidR="001552D5" w:rsidRPr="001552D5" w:rsidRDefault="001552D5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 xml:space="preserve"> </w:t>
      </w:r>
    </w:p>
    <w:p w:rsidR="001552D5" w:rsidRPr="001552D5" w:rsidRDefault="00666500" w:rsidP="00E2471F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Dozorčí rada</w:t>
      </w:r>
      <w:r w:rsidR="001552D5" w:rsidRPr="001552D5">
        <w:rPr>
          <w:rFonts w:ascii="Bookman Old Style" w:hAnsi="Bookman Old Style"/>
        </w:rPr>
        <w:t xml:space="preserve"> </w:t>
      </w:r>
      <w:r w:rsidR="0058144D">
        <w:rPr>
          <w:rFonts w:ascii="Bookman Old Style" w:hAnsi="Bookman Old Style"/>
        </w:rPr>
        <w:t xml:space="preserve">zasedala a </w:t>
      </w:r>
      <w:r w:rsidR="001552D5" w:rsidRPr="001552D5">
        <w:rPr>
          <w:rFonts w:ascii="Bookman Old Style" w:hAnsi="Bookman Old Style"/>
        </w:rPr>
        <w:t>kontrolovala</w:t>
      </w:r>
      <w:r w:rsidR="00BD7781">
        <w:rPr>
          <w:rFonts w:ascii="Bookman Old Style" w:hAnsi="Bookman Old Style"/>
        </w:rPr>
        <w:t xml:space="preserve"> </w:t>
      </w:r>
      <w:r w:rsidR="005566F9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 xml:space="preserve">. </w:t>
      </w:r>
      <w:r w:rsidR="005566F9">
        <w:rPr>
          <w:rFonts w:ascii="Bookman Old Style" w:hAnsi="Bookman Old Style"/>
        </w:rPr>
        <w:t>4</w:t>
      </w:r>
      <w:r>
        <w:rPr>
          <w:rFonts w:ascii="Bookman Old Style" w:hAnsi="Bookman Old Style"/>
        </w:rPr>
        <w:t>. 201</w:t>
      </w:r>
      <w:r w:rsidR="005566F9">
        <w:rPr>
          <w:rFonts w:ascii="Bookman Old Style" w:hAnsi="Bookman Old Style"/>
        </w:rPr>
        <w:t>7</w:t>
      </w:r>
      <w:r w:rsidR="001552D5" w:rsidRPr="00E2471F">
        <w:rPr>
          <w:rFonts w:ascii="Bookman Old Style" w:hAnsi="Bookman Old Style"/>
        </w:rPr>
        <w:t xml:space="preserve"> </w:t>
      </w:r>
      <w:r w:rsidR="001552D5" w:rsidRPr="001552D5">
        <w:rPr>
          <w:rFonts w:ascii="Bookman Old Style" w:hAnsi="Bookman Old Style"/>
        </w:rPr>
        <w:t xml:space="preserve">správnost využití vlastních finančních prostředků a prostředků státních dotací na provoz </w:t>
      </w:r>
      <w:r>
        <w:rPr>
          <w:rFonts w:ascii="Bookman Old Style" w:hAnsi="Bookman Old Style"/>
        </w:rPr>
        <w:t>Handicap centra</w:t>
      </w:r>
      <w:r w:rsidR="001552D5" w:rsidRPr="001552D5">
        <w:rPr>
          <w:rFonts w:ascii="Bookman Old Style" w:hAnsi="Bookman Old Style"/>
        </w:rPr>
        <w:t xml:space="preserve"> Š</w:t>
      </w:r>
      <w:r>
        <w:rPr>
          <w:rFonts w:ascii="Bookman Old Style" w:hAnsi="Bookman Old Style"/>
        </w:rPr>
        <w:t>kola života</w:t>
      </w:r>
      <w:r w:rsidR="001552D5" w:rsidRPr="001552D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Frýdek-Místek, o.p.s. </w:t>
      </w:r>
      <w:r w:rsidR="001552D5" w:rsidRPr="001552D5">
        <w:rPr>
          <w:rFonts w:ascii="Bookman Old Style" w:hAnsi="Bookman Old Style"/>
        </w:rPr>
        <w:t>za rok 201</w:t>
      </w:r>
      <w:r w:rsidR="005566F9">
        <w:rPr>
          <w:rFonts w:ascii="Bookman Old Style" w:hAnsi="Bookman Old Style"/>
        </w:rPr>
        <w:t>6</w:t>
      </w:r>
      <w:r w:rsidR="001552D5" w:rsidRPr="001552D5">
        <w:rPr>
          <w:rFonts w:ascii="Bookman Old Style" w:hAnsi="Bookman Old Style"/>
        </w:rPr>
        <w:t>.</w:t>
      </w:r>
    </w:p>
    <w:p w:rsidR="001552D5" w:rsidRPr="001552D5" w:rsidRDefault="001552D5" w:rsidP="00E2471F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 w:rsidRPr="001552D5">
        <w:rPr>
          <w:rFonts w:ascii="Bookman Old Style" w:hAnsi="Bookman Old Style"/>
        </w:rPr>
        <w:t xml:space="preserve">V této souvislosti </w:t>
      </w:r>
      <w:r w:rsidR="00993D46">
        <w:rPr>
          <w:rFonts w:ascii="Bookman Old Style" w:hAnsi="Bookman Old Style"/>
        </w:rPr>
        <w:t>D</w:t>
      </w:r>
      <w:r w:rsidR="00B52514">
        <w:rPr>
          <w:rFonts w:ascii="Bookman Old Style" w:hAnsi="Bookman Old Style"/>
        </w:rPr>
        <w:t>ozorčí rada</w:t>
      </w:r>
      <w:r w:rsidRPr="001552D5">
        <w:rPr>
          <w:rFonts w:ascii="Bookman Old Style" w:hAnsi="Bookman Old Style"/>
        </w:rPr>
        <w:t xml:space="preserve"> kontrolovala záznamy</w:t>
      </w:r>
      <w:r w:rsidR="00B175E3">
        <w:rPr>
          <w:rFonts w:ascii="Bookman Old Style" w:hAnsi="Bookman Old Style"/>
        </w:rPr>
        <w:t xml:space="preserve"> účetních operací v peněžním de</w:t>
      </w:r>
      <w:r w:rsidRPr="001552D5">
        <w:rPr>
          <w:rFonts w:ascii="Bookman Old Style" w:hAnsi="Bookman Old Style"/>
        </w:rPr>
        <w:t>níku a k nim příslušné doklady a výpisy z účtu.</w:t>
      </w:r>
    </w:p>
    <w:p w:rsidR="001552D5" w:rsidRDefault="001552D5" w:rsidP="00243D8B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 w:rsidRPr="001552D5">
        <w:rPr>
          <w:rFonts w:ascii="Bookman Old Style" w:hAnsi="Bookman Old Style"/>
        </w:rPr>
        <w:t xml:space="preserve">Handicap centrum </w:t>
      </w:r>
      <w:r w:rsidR="001A77D1">
        <w:rPr>
          <w:rFonts w:ascii="Bookman Old Style" w:hAnsi="Bookman Old Style"/>
        </w:rPr>
        <w:t>Š</w:t>
      </w:r>
      <w:r w:rsidRPr="001552D5">
        <w:rPr>
          <w:rFonts w:ascii="Bookman Old Style" w:hAnsi="Bookman Old Style"/>
        </w:rPr>
        <w:t xml:space="preserve">kola života </w:t>
      </w:r>
      <w:r w:rsidR="00243D8B">
        <w:rPr>
          <w:rFonts w:ascii="Bookman Old Style" w:hAnsi="Bookman Old Style"/>
        </w:rPr>
        <w:t xml:space="preserve">Frýdek-Místek, o.p.s. </w:t>
      </w:r>
      <w:r w:rsidRPr="001552D5">
        <w:rPr>
          <w:rFonts w:ascii="Bookman Old Style" w:hAnsi="Bookman Old Style"/>
        </w:rPr>
        <w:t>má založeny 2 účty u ČSOB Frýdek- Místek</w:t>
      </w:r>
      <w:r w:rsidR="00243D8B">
        <w:rPr>
          <w:rFonts w:ascii="Bookman Old Style" w:hAnsi="Bookman Old Style"/>
        </w:rPr>
        <w:t>:</w:t>
      </w:r>
    </w:p>
    <w:p w:rsidR="001552D5" w:rsidRDefault="008F0B50" w:rsidP="00243D8B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Běžný účet</w:t>
      </w:r>
      <w:r w:rsidR="001552D5" w:rsidRPr="001552D5">
        <w:rPr>
          <w:rFonts w:ascii="Bookman Old Style" w:hAnsi="Bookman Old Style"/>
        </w:rPr>
        <w:t xml:space="preserve">: </w:t>
      </w:r>
      <w:r>
        <w:rPr>
          <w:rFonts w:ascii="Bookman Old Style" w:hAnsi="Bookman Old Style"/>
        </w:rPr>
        <w:tab/>
      </w:r>
      <w:r w:rsidR="00243D8B">
        <w:rPr>
          <w:rFonts w:ascii="Bookman Old Style" w:hAnsi="Bookman Old Style"/>
        </w:rPr>
        <w:tab/>
      </w:r>
      <w:proofErr w:type="gramStart"/>
      <w:r w:rsidR="001552D5" w:rsidRPr="001552D5">
        <w:rPr>
          <w:rFonts w:ascii="Bookman Old Style" w:hAnsi="Bookman Old Style"/>
        </w:rPr>
        <w:t>260 620 628  / 0300</w:t>
      </w:r>
      <w:proofErr w:type="gramEnd"/>
    </w:p>
    <w:p w:rsidR="00276A7A" w:rsidRDefault="00666500" w:rsidP="0050421F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Spoři</w:t>
      </w:r>
      <w:r w:rsidR="008F0B50">
        <w:rPr>
          <w:rFonts w:ascii="Bookman Old Style" w:hAnsi="Bookman Old Style"/>
        </w:rPr>
        <w:t>cí účet</w:t>
      </w:r>
      <w:r w:rsidR="001552D5" w:rsidRPr="001552D5">
        <w:rPr>
          <w:rFonts w:ascii="Bookman Old Style" w:hAnsi="Bookman Old Style"/>
        </w:rPr>
        <w:t xml:space="preserve">: </w:t>
      </w:r>
      <w:r w:rsidR="008F0B50">
        <w:rPr>
          <w:rFonts w:ascii="Bookman Old Style" w:hAnsi="Bookman Old Style"/>
        </w:rPr>
        <w:tab/>
      </w:r>
      <w:r w:rsidR="00243D8B">
        <w:rPr>
          <w:rFonts w:ascii="Bookman Old Style" w:hAnsi="Bookman Old Style"/>
        </w:rPr>
        <w:tab/>
      </w:r>
      <w:proofErr w:type="gramStart"/>
      <w:r w:rsidR="001552D5" w:rsidRPr="001552D5">
        <w:rPr>
          <w:rFonts w:ascii="Bookman Old Style" w:hAnsi="Bookman Old Style"/>
        </w:rPr>
        <w:t>263 323 397 /  0300</w:t>
      </w:r>
      <w:proofErr w:type="gramEnd"/>
    </w:p>
    <w:p w:rsidR="00832976" w:rsidRDefault="00832976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552D5" w:rsidRPr="001A77D1" w:rsidRDefault="001552D5" w:rsidP="00F83F25">
      <w:pPr>
        <w:numPr>
          <w:ilvl w:val="0"/>
          <w:numId w:val="4"/>
        </w:numPr>
        <w:tabs>
          <w:tab w:val="clear" w:pos="360"/>
        </w:tabs>
        <w:spacing w:after="0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b/>
          <w:sz w:val="24"/>
          <w:szCs w:val="24"/>
          <w:u w:val="single"/>
        </w:rPr>
        <w:t>Výsledek revize hospodaření</w:t>
      </w:r>
      <w:r w:rsidR="001A77D1">
        <w:rPr>
          <w:rFonts w:ascii="Bookman Old Style" w:hAnsi="Bookman Old Style"/>
          <w:b/>
          <w:sz w:val="24"/>
          <w:szCs w:val="24"/>
          <w:u w:val="single"/>
        </w:rPr>
        <w:t>:</w:t>
      </w:r>
    </w:p>
    <w:p w:rsidR="00B175E3" w:rsidRPr="001552D5" w:rsidRDefault="00B175E3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A77D1" w:rsidRPr="001A77D1" w:rsidRDefault="00993D46" w:rsidP="006973EA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</w:t>
      </w:r>
      <w:r w:rsidR="00666500">
        <w:rPr>
          <w:rFonts w:ascii="Bookman Old Style" w:hAnsi="Bookman Old Style"/>
        </w:rPr>
        <w:t xml:space="preserve">ozorčí rada </w:t>
      </w:r>
      <w:r w:rsidR="001A77D1">
        <w:rPr>
          <w:rFonts w:ascii="Bookman Old Style" w:hAnsi="Bookman Old Style"/>
        </w:rPr>
        <w:t>konstatuje, že</w:t>
      </w:r>
      <w:r w:rsidR="001A77D1" w:rsidRPr="001A77D1">
        <w:rPr>
          <w:rFonts w:ascii="Bookman Old Style" w:hAnsi="Bookman Old Style"/>
        </w:rPr>
        <w:t>:</w:t>
      </w:r>
    </w:p>
    <w:p w:rsidR="001552D5" w:rsidRDefault="00666500" w:rsidP="006973EA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="001552D5" w:rsidRPr="001552D5">
        <w:rPr>
          <w:rFonts w:ascii="Bookman Old Style" w:hAnsi="Bookman Old Style"/>
        </w:rPr>
        <w:t xml:space="preserve">odvojné účetnictví </w:t>
      </w:r>
      <w:r w:rsidR="005566F9">
        <w:rPr>
          <w:rFonts w:ascii="Bookman Old Style" w:hAnsi="Bookman Old Style"/>
        </w:rPr>
        <w:t xml:space="preserve">včetně pokladny vede účetní </w:t>
      </w:r>
      <w:r w:rsidR="005B4C34">
        <w:rPr>
          <w:rFonts w:ascii="Bookman Old Style" w:hAnsi="Bookman Old Style"/>
        </w:rPr>
        <w:t xml:space="preserve">Ing. </w:t>
      </w:r>
      <w:proofErr w:type="spellStart"/>
      <w:r w:rsidR="005566F9">
        <w:rPr>
          <w:rFonts w:ascii="Bookman Old Style" w:hAnsi="Bookman Old Style"/>
        </w:rPr>
        <w:t>Flamová</w:t>
      </w:r>
      <w:proofErr w:type="spellEnd"/>
      <w:r w:rsidR="005566F9">
        <w:rPr>
          <w:rFonts w:ascii="Bookman Old Style" w:hAnsi="Bookman Old Style"/>
        </w:rPr>
        <w:t xml:space="preserve"> Tereza</w:t>
      </w:r>
      <w:r w:rsidR="001552D5" w:rsidRPr="001552D5">
        <w:rPr>
          <w:rFonts w:ascii="Bookman Old Style" w:hAnsi="Bookman Old Style"/>
        </w:rPr>
        <w:t>.</w:t>
      </w:r>
    </w:p>
    <w:p w:rsidR="001552D5" w:rsidRPr="001552D5" w:rsidRDefault="001552D5" w:rsidP="006973EA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</w:p>
    <w:p w:rsidR="001552D5" w:rsidRPr="001552D5" w:rsidRDefault="001552D5" w:rsidP="00F83F25">
      <w:pPr>
        <w:numPr>
          <w:ilvl w:val="1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b/>
          <w:sz w:val="24"/>
          <w:szCs w:val="24"/>
          <w:u w:val="single"/>
        </w:rPr>
        <w:t xml:space="preserve">Vedení </w:t>
      </w:r>
      <w:r w:rsidR="00816922">
        <w:rPr>
          <w:rFonts w:ascii="Bookman Old Style" w:hAnsi="Bookman Old Style"/>
          <w:b/>
          <w:sz w:val="24"/>
          <w:szCs w:val="24"/>
          <w:u w:val="single"/>
        </w:rPr>
        <w:t>účetní</w:t>
      </w:r>
      <w:r w:rsidRPr="001552D5">
        <w:rPr>
          <w:rFonts w:ascii="Bookman Old Style" w:hAnsi="Bookman Old Style"/>
          <w:b/>
          <w:sz w:val="24"/>
          <w:szCs w:val="24"/>
          <w:u w:val="single"/>
        </w:rPr>
        <w:t xml:space="preserve"> agendy:</w:t>
      </w:r>
    </w:p>
    <w:p w:rsidR="001552D5" w:rsidRPr="001552D5" w:rsidRDefault="001552D5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 xml:space="preserve">  </w:t>
      </w:r>
    </w:p>
    <w:p w:rsidR="001552D5" w:rsidRPr="001552D5" w:rsidRDefault="00816922" w:rsidP="006973EA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Účetnictví </w:t>
      </w:r>
      <w:r w:rsidR="001552D5" w:rsidRPr="001552D5">
        <w:rPr>
          <w:rFonts w:ascii="Bookman Old Style" w:hAnsi="Bookman Old Style"/>
        </w:rPr>
        <w:t>je veden</w:t>
      </w:r>
      <w:r>
        <w:rPr>
          <w:rFonts w:ascii="Bookman Old Style" w:hAnsi="Bookman Old Style"/>
        </w:rPr>
        <w:t>o</w:t>
      </w:r>
      <w:r w:rsidR="001552D5" w:rsidRPr="001552D5">
        <w:rPr>
          <w:rFonts w:ascii="Bookman Old Style" w:hAnsi="Bookman Old Style"/>
        </w:rPr>
        <w:t xml:space="preserve"> formou podvojného účetnictví</w:t>
      </w:r>
      <w:r w:rsidR="00B52514">
        <w:rPr>
          <w:rFonts w:ascii="Bookman Old Style" w:hAnsi="Bookman Old Style"/>
        </w:rPr>
        <w:t>.</w:t>
      </w:r>
    </w:p>
    <w:p w:rsidR="001552D5" w:rsidRPr="001552D5" w:rsidRDefault="001552D5" w:rsidP="00993D46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 w:rsidRPr="001552D5">
        <w:rPr>
          <w:rFonts w:ascii="Bookman Old Style" w:hAnsi="Bookman Old Style"/>
        </w:rPr>
        <w:t>Proveden</w:t>
      </w:r>
      <w:r w:rsidR="00B52514">
        <w:rPr>
          <w:rFonts w:ascii="Bookman Old Style" w:hAnsi="Bookman Old Style"/>
        </w:rPr>
        <w:t>á</w:t>
      </w:r>
      <w:r w:rsidRPr="001552D5">
        <w:rPr>
          <w:rFonts w:ascii="Bookman Old Style" w:hAnsi="Bookman Old Style"/>
        </w:rPr>
        <w:t xml:space="preserve"> revize </w:t>
      </w:r>
      <w:r w:rsidR="00816922">
        <w:rPr>
          <w:rFonts w:ascii="Bookman Old Style" w:hAnsi="Bookman Old Style"/>
        </w:rPr>
        <w:t>finančních prostředků</w:t>
      </w:r>
      <w:r w:rsidR="006973EA">
        <w:rPr>
          <w:rFonts w:ascii="Bookman Old Style" w:hAnsi="Bookman Old Style"/>
        </w:rPr>
        <w:t xml:space="preserve"> k</w:t>
      </w:r>
      <w:r w:rsidRPr="001552D5">
        <w:rPr>
          <w:rFonts w:ascii="Bookman Old Style" w:hAnsi="Bookman Old Style"/>
        </w:rPr>
        <w:t xml:space="preserve"> 31.</w:t>
      </w:r>
      <w:r w:rsidR="00EF3B39">
        <w:rPr>
          <w:rFonts w:ascii="Bookman Old Style" w:hAnsi="Bookman Old Style"/>
        </w:rPr>
        <w:t xml:space="preserve"> </w:t>
      </w:r>
      <w:r w:rsidRPr="001552D5">
        <w:rPr>
          <w:rFonts w:ascii="Bookman Old Style" w:hAnsi="Bookman Old Style"/>
        </w:rPr>
        <w:t>12.</w:t>
      </w:r>
      <w:r w:rsidR="00EF3B39">
        <w:rPr>
          <w:rFonts w:ascii="Bookman Old Style" w:hAnsi="Bookman Old Style"/>
        </w:rPr>
        <w:t xml:space="preserve"> </w:t>
      </w:r>
      <w:r w:rsidRPr="001552D5">
        <w:rPr>
          <w:rFonts w:ascii="Bookman Old Style" w:hAnsi="Bookman Old Style"/>
        </w:rPr>
        <w:t>201</w:t>
      </w:r>
      <w:r w:rsidR="00816922">
        <w:rPr>
          <w:rFonts w:ascii="Bookman Old Style" w:hAnsi="Bookman Old Style"/>
        </w:rPr>
        <w:t>6</w:t>
      </w:r>
      <w:r w:rsidR="00993D46">
        <w:rPr>
          <w:rFonts w:ascii="Bookman Old Style" w:hAnsi="Bookman Old Style"/>
        </w:rPr>
        <w:t xml:space="preserve"> vykazuje stav:</w:t>
      </w:r>
    </w:p>
    <w:p w:rsidR="001552D5" w:rsidRPr="001552D5" w:rsidRDefault="001A77D1" w:rsidP="006973EA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Stav pokladní hotovosti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E1854">
        <w:rPr>
          <w:rFonts w:ascii="Bookman Old Style" w:hAnsi="Bookman Old Style"/>
        </w:rPr>
        <w:t xml:space="preserve"> </w:t>
      </w:r>
      <w:r w:rsidR="00816922">
        <w:rPr>
          <w:rFonts w:ascii="Bookman Old Style" w:hAnsi="Bookman Old Style"/>
        </w:rPr>
        <w:t>2.014,00</w:t>
      </w:r>
      <w:r w:rsidR="001552D5" w:rsidRPr="001552D5">
        <w:rPr>
          <w:rFonts w:ascii="Bookman Old Style" w:hAnsi="Bookman Old Style"/>
        </w:rPr>
        <w:t xml:space="preserve"> Kč</w:t>
      </w:r>
    </w:p>
    <w:p w:rsidR="001552D5" w:rsidRPr="001552D5" w:rsidRDefault="001552D5" w:rsidP="006973EA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 w:rsidRPr="001552D5">
        <w:rPr>
          <w:rFonts w:ascii="Bookman Old Style" w:hAnsi="Bookman Old Style"/>
        </w:rPr>
        <w:t>Na běžné</w:t>
      </w:r>
      <w:r w:rsidR="007D2FCD">
        <w:rPr>
          <w:rFonts w:ascii="Bookman Old Style" w:hAnsi="Bookman Old Style"/>
        </w:rPr>
        <w:t>m</w:t>
      </w:r>
      <w:r w:rsidR="00CF1305">
        <w:rPr>
          <w:rFonts w:ascii="Bookman Old Style" w:hAnsi="Bookman Old Style"/>
        </w:rPr>
        <w:t xml:space="preserve"> účtu č.</w:t>
      </w:r>
      <w:r w:rsidR="001A77D1">
        <w:rPr>
          <w:rFonts w:ascii="Bookman Old Style" w:hAnsi="Bookman Old Style"/>
        </w:rPr>
        <w:t xml:space="preserve"> 260 620 628/0300</w:t>
      </w:r>
      <w:r w:rsidR="001A77D1">
        <w:rPr>
          <w:rFonts w:ascii="Bookman Old Style" w:hAnsi="Bookman Old Style"/>
        </w:rPr>
        <w:tab/>
        <w:t xml:space="preserve">       </w:t>
      </w:r>
      <w:r w:rsidR="00816922">
        <w:rPr>
          <w:rFonts w:ascii="Bookman Old Style" w:hAnsi="Bookman Old Style"/>
        </w:rPr>
        <w:t>417.599,42</w:t>
      </w:r>
      <w:r w:rsidRPr="001552D5">
        <w:rPr>
          <w:rFonts w:ascii="Bookman Old Style" w:hAnsi="Bookman Old Style"/>
        </w:rPr>
        <w:t xml:space="preserve"> Kč</w:t>
      </w:r>
    </w:p>
    <w:p w:rsidR="00E2471F" w:rsidRDefault="001552D5" w:rsidP="00993D46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 w:rsidRPr="001552D5">
        <w:rPr>
          <w:rFonts w:ascii="Bookman Old Style" w:hAnsi="Bookman Old Style"/>
        </w:rPr>
        <w:t>Na spoř</w:t>
      </w:r>
      <w:r w:rsidR="001A77D1">
        <w:rPr>
          <w:rFonts w:ascii="Bookman Old Style" w:hAnsi="Bookman Old Style"/>
        </w:rPr>
        <w:t>i</w:t>
      </w:r>
      <w:r w:rsidRPr="001552D5">
        <w:rPr>
          <w:rFonts w:ascii="Bookman Old Style" w:hAnsi="Bookman Old Style"/>
        </w:rPr>
        <w:t>cím účtu</w:t>
      </w:r>
      <w:r w:rsidR="001A77D1">
        <w:rPr>
          <w:rFonts w:ascii="Bookman Old Style" w:hAnsi="Bookman Old Style"/>
        </w:rPr>
        <w:tab/>
      </w:r>
      <w:r w:rsidR="00666500">
        <w:rPr>
          <w:rFonts w:ascii="Bookman Old Style" w:hAnsi="Bookman Old Style"/>
        </w:rPr>
        <w:t>č. 263 323 397/0300</w:t>
      </w:r>
      <w:r w:rsidR="001A77D1">
        <w:rPr>
          <w:rFonts w:ascii="Bookman Old Style" w:hAnsi="Bookman Old Style"/>
        </w:rPr>
        <w:tab/>
        <w:t xml:space="preserve">       </w:t>
      </w:r>
      <w:r w:rsidR="00816922">
        <w:rPr>
          <w:rFonts w:ascii="Bookman Old Style" w:hAnsi="Bookman Old Style"/>
        </w:rPr>
        <w:t>770.607,85</w:t>
      </w:r>
      <w:r w:rsidR="00993D46">
        <w:rPr>
          <w:rFonts w:ascii="Bookman Old Style" w:hAnsi="Bookman Old Style"/>
        </w:rPr>
        <w:t xml:space="preserve"> Kč</w:t>
      </w:r>
    </w:p>
    <w:p w:rsidR="006F734B" w:rsidRDefault="001552D5" w:rsidP="00E2471F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 w:rsidRPr="001552D5">
        <w:rPr>
          <w:rFonts w:ascii="Bookman Old Style" w:hAnsi="Bookman Old Style"/>
        </w:rPr>
        <w:t>Stav finančních prostředků na účtech</w:t>
      </w:r>
      <w:r w:rsidR="0050421F">
        <w:rPr>
          <w:rFonts w:ascii="Bookman Old Style" w:hAnsi="Bookman Old Style"/>
        </w:rPr>
        <w:t xml:space="preserve"> a v hotovosti</w:t>
      </w:r>
      <w:r w:rsidRPr="001552D5">
        <w:rPr>
          <w:rFonts w:ascii="Bookman Old Style" w:hAnsi="Bookman Old Style"/>
        </w:rPr>
        <w:t xml:space="preserve"> souhlasí se stavem v </w:t>
      </w:r>
      <w:r w:rsidR="0050421F">
        <w:rPr>
          <w:rFonts w:ascii="Bookman Old Style" w:hAnsi="Bookman Old Style"/>
        </w:rPr>
        <w:t>účetním</w:t>
      </w:r>
      <w:r w:rsidRPr="001552D5">
        <w:rPr>
          <w:rFonts w:ascii="Bookman Old Style" w:hAnsi="Bookman Old Style"/>
        </w:rPr>
        <w:t xml:space="preserve"> deníku</w:t>
      </w:r>
      <w:r w:rsidR="0050421F">
        <w:rPr>
          <w:rFonts w:ascii="Bookman Old Style" w:hAnsi="Bookman Old Style"/>
        </w:rPr>
        <w:t>.</w:t>
      </w:r>
      <w:r w:rsidR="001447CF">
        <w:rPr>
          <w:rFonts w:ascii="Bookman Old Style" w:hAnsi="Bookman Old Style"/>
        </w:rPr>
        <w:t xml:space="preserve">     </w:t>
      </w:r>
    </w:p>
    <w:p w:rsidR="001447CF" w:rsidRDefault="001447CF" w:rsidP="00F83F25">
      <w:pPr>
        <w:spacing w:after="0"/>
        <w:rPr>
          <w:rFonts w:ascii="Bookman Old Style" w:hAnsi="Bookman Old Style"/>
          <w:b/>
          <w:sz w:val="24"/>
          <w:szCs w:val="24"/>
        </w:rPr>
      </w:pPr>
    </w:p>
    <w:p w:rsidR="001552D5" w:rsidRPr="001552D5" w:rsidRDefault="001552D5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1552D5">
        <w:rPr>
          <w:rFonts w:ascii="Bookman Old Style" w:hAnsi="Bookman Old Style"/>
          <w:b/>
          <w:sz w:val="24"/>
          <w:szCs w:val="24"/>
        </w:rPr>
        <w:lastRenderedPageBreak/>
        <w:t>V roce 201</w:t>
      </w:r>
      <w:r w:rsidR="0050421F">
        <w:rPr>
          <w:rFonts w:ascii="Bookman Old Style" w:hAnsi="Bookman Old Style"/>
          <w:b/>
          <w:sz w:val="24"/>
          <w:szCs w:val="24"/>
        </w:rPr>
        <w:t>6</w:t>
      </w:r>
      <w:r w:rsidR="001A77D1">
        <w:rPr>
          <w:rFonts w:ascii="Bookman Old Style" w:hAnsi="Bookman Old Style"/>
          <w:b/>
          <w:sz w:val="24"/>
          <w:szCs w:val="24"/>
        </w:rPr>
        <w:t xml:space="preserve"> </w:t>
      </w:r>
      <w:r w:rsidR="0050421F">
        <w:rPr>
          <w:rFonts w:ascii="Bookman Old Style" w:hAnsi="Bookman Old Style"/>
          <w:b/>
          <w:sz w:val="24"/>
          <w:szCs w:val="24"/>
        </w:rPr>
        <w:tab/>
      </w:r>
      <w:r w:rsidRPr="001552D5">
        <w:rPr>
          <w:rFonts w:ascii="Bookman Old Style" w:hAnsi="Bookman Old Style"/>
          <w:b/>
          <w:sz w:val="24"/>
          <w:szCs w:val="24"/>
        </w:rPr>
        <w:t>celkové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E91CBD">
        <w:rPr>
          <w:rFonts w:ascii="Bookman Old Style" w:hAnsi="Bookman Old Style"/>
          <w:b/>
          <w:sz w:val="24"/>
          <w:szCs w:val="24"/>
        </w:rPr>
        <w:t>výnosy</w:t>
      </w:r>
      <w:r w:rsidR="00E91CBD">
        <w:rPr>
          <w:rFonts w:ascii="Bookman Old Style" w:hAnsi="Bookman Old Style"/>
          <w:b/>
          <w:sz w:val="24"/>
          <w:szCs w:val="24"/>
        </w:rPr>
        <w:tab/>
      </w:r>
      <w:r w:rsidR="001A77D1">
        <w:rPr>
          <w:rFonts w:ascii="Bookman Old Style" w:hAnsi="Bookman Old Style"/>
          <w:b/>
          <w:sz w:val="24"/>
          <w:szCs w:val="24"/>
        </w:rPr>
        <w:tab/>
      </w:r>
      <w:r w:rsidR="001A77D1">
        <w:rPr>
          <w:rFonts w:ascii="Bookman Old Style" w:hAnsi="Bookman Old Style"/>
          <w:b/>
          <w:sz w:val="24"/>
          <w:szCs w:val="24"/>
        </w:rPr>
        <w:tab/>
      </w:r>
      <w:r w:rsidR="001A77D1">
        <w:rPr>
          <w:rFonts w:ascii="Bookman Old Style" w:hAnsi="Bookman Old Style"/>
          <w:b/>
          <w:sz w:val="24"/>
          <w:szCs w:val="24"/>
        </w:rPr>
        <w:tab/>
      </w:r>
      <w:r w:rsidR="00E91CBD">
        <w:rPr>
          <w:rFonts w:ascii="Bookman Old Style" w:hAnsi="Bookman Old Style"/>
          <w:b/>
          <w:sz w:val="24"/>
          <w:szCs w:val="24"/>
        </w:rPr>
        <w:t>3.009.173,75</w:t>
      </w:r>
      <w:r w:rsidRPr="001552D5">
        <w:rPr>
          <w:rFonts w:ascii="Bookman Old Style" w:hAnsi="Bookman Old Style"/>
          <w:b/>
          <w:sz w:val="24"/>
          <w:szCs w:val="24"/>
        </w:rPr>
        <w:t xml:space="preserve">Kč  </w:t>
      </w:r>
    </w:p>
    <w:p w:rsidR="001552D5" w:rsidRDefault="001552D5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 xml:space="preserve">                </w:t>
      </w:r>
      <w:r w:rsidR="001A77D1">
        <w:rPr>
          <w:rFonts w:ascii="Bookman Old Style" w:hAnsi="Bookman Old Style"/>
          <w:sz w:val="24"/>
          <w:szCs w:val="24"/>
        </w:rPr>
        <w:t xml:space="preserve">     </w:t>
      </w:r>
      <w:r w:rsidR="0050421F">
        <w:rPr>
          <w:rFonts w:ascii="Bookman Old Style" w:hAnsi="Bookman Old Style"/>
          <w:sz w:val="24"/>
          <w:szCs w:val="24"/>
        </w:rPr>
        <w:tab/>
      </w:r>
      <w:r w:rsidRPr="001552D5">
        <w:rPr>
          <w:rFonts w:ascii="Bookman Old Style" w:hAnsi="Bookman Old Style"/>
          <w:b/>
          <w:sz w:val="24"/>
          <w:szCs w:val="24"/>
        </w:rPr>
        <w:t xml:space="preserve">celkové </w:t>
      </w:r>
      <w:r w:rsidR="00E91CBD">
        <w:rPr>
          <w:rFonts w:ascii="Bookman Old Style" w:hAnsi="Bookman Old Style"/>
          <w:b/>
          <w:sz w:val="24"/>
          <w:szCs w:val="24"/>
        </w:rPr>
        <w:t>náklady</w:t>
      </w:r>
      <w:r w:rsidR="00E91CBD">
        <w:rPr>
          <w:rFonts w:ascii="Bookman Old Style" w:hAnsi="Bookman Old Style"/>
          <w:b/>
          <w:sz w:val="24"/>
          <w:szCs w:val="24"/>
        </w:rPr>
        <w:tab/>
      </w:r>
      <w:r w:rsidR="001A77D1">
        <w:rPr>
          <w:rFonts w:ascii="Bookman Old Style" w:hAnsi="Bookman Old Style"/>
          <w:b/>
          <w:sz w:val="24"/>
          <w:szCs w:val="24"/>
        </w:rPr>
        <w:tab/>
      </w:r>
      <w:r w:rsidR="001A77D1">
        <w:rPr>
          <w:rFonts w:ascii="Bookman Old Style" w:hAnsi="Bookman Old Style"/>
          <w:b/>
          <w:sz w:val="24"/>
          <w:szCs w:val="24"/>
        </w:rPr>
        <w:tab/>
      </w:r>
      <w:r w:rsidR="001A77D1">
        <w:rPr>
          <w:rFonts w:ascii="Bookman Old Style" w:hAnsi="Bookman Old Style"/>
          <w:b/>
          <w:sz w:val="24"/>
          <w:szCs w:val="24"/>
        </w:rPr>
        <w:tab/>
      </w:r>
      <w:r w:rsidR="00E91CBD">
        <w:rPr>
          <w:rFonts w:ascii="Bookman Old Style" w:hAnsi="Bookman Old Style"/>
          <w:b/>
          <w:sz w:val="24"/>
          <w:szCs w:val="24"/>
        </w:rPr>
        <w:t>2.798.619,92</w:t>
      </w:r>
      <w:r w:rsidRPr="001552D5">
        <w:rPr>
          <w:rFonts w:ascii="Bookman Old Style" w:hAnsi="Bookman Old Style"/>
          <w:b/>
          <w:sz w:val="24"/>
          <w:szCs w:val="24"/>
        </w:rPr>
        <w:t xml:space="preserve"> Kč</w:t>
      </w:r>
    </w:p>
    <w:p w:rsidR="00624C32" w:rsidRPr="001552D5" w:rsidRDefault="00624C32" w:rsidP="00F83F25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Hospodářský výsledek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 w:rsidR="0058144D">
        <w:rPr>
          <w:rFonts w:ascii="Bookman Old Style" w:hAnsi="Bookman Old Style"/>
          <w:b/>
          <w:sz w:val="24"/>
          <w:szCs w:val="24"/>
        </w:rPr>
        <w:t>+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E91CBD">
        <w:rPr>
          <w:rFonts w:ascii="Bookman Old Style" w:hAnsi="Bookman Old Style"/>
          <w:b/>
          <w:sz w:val="24"/>
          <w:szCs w:val="24"/>
        </w:rPr>
        <w:t>210.553,83</w:t>
      </w:r>
      <w:r>
        <w:rPr>
          <w:rFonts w:ascii="Bookman Old Style" w:hAnsi="Bookman Old Style"/>
          <w:b/>
          <w:sz w:val="24"/>
          <w:szCs w:val="24"/>
        </w:rPr>
        <w:t xml:space="preserve"> Kč</w:t>
      </w:r>
    </w:p>
    <w:p w:rsidR="00424A6E" w:rsidRDefault="00424A6E" w:rsidP="00F83F25">
      <w:pPr>
        <w:spacing w:after="0"/>
        <w:rPr>
          <w:rFonts w:ascii="Bookman Old Style" w:hAnsi="Bookman Old Style"/>
          <w:b/>
          <w:sz w:val="24"/>
          <w:szCs w:val="24"/>
          <w:u w:val="single"/>
        </w:rPr>
      </w:pPr>
    </w:p>
    <w:p w:rsidR="001552D5" w:rsidRPr="00936549" w:rsidRDefault="001552D5" w:rsidP="00F83F25">
      <w:pPr>
        <w:numPr>
          <w:ilvl w:val="1"/>
          <w:numId w:val="4"/>
        </w:numPr>
        <w:spacing w:after="0"/>
        <w:rPr>
          <w:rFonts w:ascii="Bookman Old Style" w:hAnsi="Bookman Old Style"/>
          <w:b/>
          <w:sz w:val="24"/>
          <w:szCs w:val="24"/>
          <w:u w:val="single"/>
        </w:rPr>
      </w:pPr>
      <w:r w:rsidRPr="00936549">
        <w:rPr>
          <w:rFonts w:ascii="Bookman Old Style" w:hAnsi="Bookman Old Style"/>
          <w:b/>
          <w:sz w:val="24"/>
          <w:szCs w:val="24"/>
          <w:u w:val="single"/>
        </w:rPr>
        <w:t xml:space="preserve">Pokladní doklady, výpisy banky </w:t>
      </w:r>
    </w:p>
    <w:p w:rsidR="00936549" w:rsidRDefault="00936549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552D5" w:rsidRDefault="00F9375C" w:rsidP="005042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Provedená</w:t>
      </w:r>
      <w:r w:rsidR="001552D5" w:rsidRPr="001552D5">
        <w:rPr>
          <w:rFonts w:ascii="Bookman Old Style" w:hAnsi="Bookman Old Style"/>
          <w:sz w:val="24"/>
          <w:szCs w:val="24"/>
        </w:rPr>
        <w:t xml:space="preserve"> revize konstatuje, že na všechny výdaje a příjmy jsou vystave</w:t>
      </w:r>
      <w:r>
        <w:rPr>
          <w:rFonts w:ascii="Bookman Old Style" w:hAnsi="Bookman Old Style"/>
          <w:sz w:val="24"/>
          <w:szCs w:val="24"/>
        </w:rPr>
        <w:t>ny pokladní doklady, je</w:t>
      </w:r>
      <w:r w:rsidR="001552D5" w:rsidRPr="001552D5">
        <w:rPr>
          <w:rFonts w:ascii="Bookman Old Style" w:hAnsi="Bookman Old Style"/>
          <w:sz w:val="24"/>
          <w:szCs w:val="24"/>
        </w:rPr>
        <w:t>ž js</w:t>
      </w:r>
      <w:r w:rsidR="00A6174B">
        <w:rPr>
          <w:rFonts w:ascii="Bookman Old Style" w:hAnsi="Bookman Old Style"/>
          <w:sz w:val="24"/>
          <w:szCs w:val="24"/>
        </w:rPr>
        <w:t>ou doloženy prvotními doklady. Z</w:t>
      </w:r>
      <w:r w:rsidR="001552D5" w:rsidRPr="001552D5">
        <w:rPr>
          <w:rFonts w:ascii="Bookman Old Style" w:hAnsi="Bookman Old Style"/>
          <w:sz w:val="24"/>
          <w:szCs w:val="24"/>
        </w:rPr>
        <w:t xml:space="preserve">trátě dokladů je zabráněno jejich </w:t>
      </w:r>
      <w:r w:rsidR="0050421F">
        <w:rPr>
          <w:rFonts w:ascii="Bookman Old Style" w:hAnsi="Bookman Old Style"/>
          <w:sz w:val="24"/>
          <w:szCs w:val="24"/>
        </w:rPr>
        <w:t xml:space="preserve">kopírováním a </w:t>
      </w:r>
      <w:r w:rsidR="001552D5" w:rsidRPr="001552D5">
        <w:rPr>
          <w:rFonts w:ascii="Bookman Old Style" w:hAnsi="Bookman Old Style"/>
          <w:sz w:val="24"/>
          <w:szCs w:val="24"/>
        </w:rPr>
        <w:t>lepením.</w:t>
      </w:r>
    </w:p>
    <w:p w:rsidR="00CF06BA" w:rsidRPr="001552D5" w:rsidRDefault="00CF06BA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552D5" w:rsidRPr="00936549" w:rsidRDefault="001552D5" w:rsidP="00F83F25">
      <w:pPr>
        <w:numPr>
          <w:ilvl w:val="1"/>
          <w:numId w:val="4"/>
        </w:num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936549">
        <w:rPr>
          <w:rFonts w:ascii="Bookman Old Style" w:hAnsi="Bookman Old Style"/>
          <w:b/>
          <w:sz w:val="24"/>
          <w:szCs w:val="24"/>
          <w:u w:val="single"/>
        </w:rPr>
        <w:t xml:space="preserve">Vyplácení mezd </w:t>
      </w:r>
    </w:p>
    <w:p w:rsidR="00936549" w:rsidRDefault="00936549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552D5" w:rsidRDefault="00F9375C" w:rsidP="0050421F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</w:t>
      </w:r>
      <w:r w:rsidR="001552D5" w:rsidRPr="001552D5">
        <w:rPr>
          <w:rFonts w:ascii="Bookman Old Style" w:hAnsi="Bookman Old Style"/>
        </w:rPr>
        <w:t>yplácení mezd je prováděno podle plat</w:t>
      </w:r>
      <w:r w:rsidR="00936549">
        <w:rPr>
          <w:rFonts w:ascii="Bookman Old Style" w:hAnsi="Bookman Old Style"/>
        </w:rPr>
        <w:t>ných předpisů. Řádně je odváděna</w:t>
      </w:r>
      <w:r w:rsidR="001552D5" w:rsidRPr="001552D5">
        <w:rPr>
          <w:rFonts w:ascii="Bookman Old Style" w:hAnsi="Bookman Old Style"/>
        </w:rPr>
        <w:t xml:space="preserve"> daň i platby na</w:t>
      </w:r>
      <w:r w:rsidR="00936549">
        <w:rPr>
          <w:rFonts w:ascii="Bookman Old Style" w:hAnsi="Bookman Old Style"/>
        </w:rPr>
        <w:t xml:space="preserve"> zdravotní a sociální pojištění</w:t>
      </w:r>
      <w:r w:rsidR="001552D5" w:rsidRPr="001552D5">
        <w:rPr>
          <w:rFonts w:ascii="Bookman Old Style" w:hAnsi="Bookman Old Style"/>
        </w:rPr>
        <w:t>.</w:t>
      </w:r>
    </w:p>
    <w:p w:rsidR="006F734B" w:rsidRDefault="00666500" w:rsidP="0050421F">
      <w:pPr>
        <w:pStyle w:val="Standard"/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 roce 201</w:t>
      </w:r>
      <w:r w:rsidR="00E91CBD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 xml:space="preserve"> činil roční hru</w:t>
      </w:r>
      <w:r w:rsidR="00E91CBD">
        <w:rPr>
          <w:rFonts w:ascii="Bookman Old Style" w:hAnsi="Bookman Old Style"/>
        </w:rPr>
        <w:t>bý příjem ředitele společnosti 249.288</w:t>
      </w:r>
      <w:r>
        <w:rPr>
          <w:rFonts w:ascii="Bookman Old Style" w:hAnsi="Bookman Old Style"/>
        </w:rPr>
        <w:t>,- Kč.</w:t>
      </w:r>
    </w:p>
    <w:p w:rsidR="0050421F" w:rsidRDefault="0050421F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552D5" w:rsidRPr="00936549" w:rsidRDefault="001552D5" w:rsidP="00F83F25">
      <w:pPr>
        <w:numPr>
          <w:ilvl w:val="1"/>
          <w:numId w:val="4"/>
        </w:num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936549">
        <w:rPr>
          <w:rFonts w:ascii="Bookman Old Style" w:hAnsi="Bookman Old Style"/>
          <w:b/>
          <w:sz w:val="24"/>
          <w:szCs w:val="24"/>
          <w:u w:val="single"/>
        </w:rPr>
        <w:t>Závěr k provedené revizi hospodaření</w:t>
      </w:r>
    </w:p>
    <w:p w:rsidR="00936549" w:rsidRDefault="00936549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552D5" w:rsidRPr="001552D5" w:rsidRDefault="00F9375C" w:rsidP="00E247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Ú</w:t>
      </w:r>
      <w:r w:rsidR="001552D5" w:rsidRPr="001552D5">
        <w:rPr>
          <w:rFonts w:ascii="Bookman Old Style" w:hAnsi="Bookman Old Style"/>
          <w:sz w:val="24"/>
          <w:szCs w:val="24"/>
        </w:rPr>
        <w:t>četní evidence je vedena přehledně,</w:t>
      </w:r>
      <w:r w:rsidR="00A6174B">
        <w:rPr>
          <w:rFonts w:ascii="Bookman Old Style" w:hAnsi="Bookman Old Style"/>
          <w:sz w:val="24"/>
          <w:szCs w:val="24"/>
        </w:rPr>
        <w:t xml:space="preserve"> </w:t>
      </w:r>
      <w:r w:rsidR="001552D5" w:rsidRPr="001552D5">
        <w:rPr>
          <w:rFonts w:ascii="Bookman Old Style" w:hAnsi="Bookman Old Style"/>
          <w:sz w:val="24"/>
          <w:szCs w:val="24"/>
        </w:rPr>
        <w:t>veškeré finanční operace je možno okamžitě ověřit řádně zakládanými doklady a popisem předmětu účtování na košilce.</w:t>
      </w:r>
    </w:p>
    <w:p w:rsidR="001552D5" w:rsidRPr="001552D5" w:rsidRDefault="001552D5" w:rsidP="00E247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 xml:space="preserve">K hospodaření Handicap centra Škola života </w:t>
      </w:r>
      <w:r w:rsidR="00FC691A">
        <w:rPr>
          <w:rFonts w:ascii="Bookman Old Style" w:hAnsi="Bookman Old Style"/>
          <w:sz w:val="24"/>
          <w:szCs w:val="24"/>
        </w:rPr>
        <w:t xml:space="preserve">Frýdek-Místek, o. p. s. </w:t>
      </w:r>
      <w:r w:rsidRPr="001552D5">
        <w:rPr>
          <w:rFonts w:ascii="Bookman Old Style" w:hAnsi="Bookman Old Style"/>
          <w:sz w:val="24"/>
          <w:szCs w:val="24"/>
        </w:rPr>
        <w:t>nejsou připomínky.</w:t>
      </w:r>
    </w:p>
    <w:p w:rsidR="001552D5" w:rsidRPr="001552D5" w:rsidRDefault="001552D5" w:rsidP="00E247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 xml:space="preserve">Veškeré dotace </w:t>
      </w:r>
      <w:r w:rsidR="0050421F">
        <w:rPr>
          <w:rFonts w:ascii="Bookman Old Style" w:hAnsi="Bookman Old Style"/>
          <w:sz w:val="24"/>
          <w:szCs w:val="24"/>
        </w:rPr>
        <w:t>byly řádně a včas vyúčtovávány</w:t>
      </w:r>
      <w:r w:rsidRPr="001552D5">
        <w:rPr>
          <w:rFonts w:ascii="Bookman Old Style" w:hAnsi="Bookman Old Style"/>
          <w:sz w:val="24"/>
          <w:szCs w:val="24"/>
        </w:rPr>
        <w:t xml:space="preserve"> poskytovatelům.</w:t>
      </w:r>
    </w:p>
    <w:p w:rsidR="007D2FCD" w:rsidRDefault="00936549" w:rsidP="006973EA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1552D5" w:rsidRDefault="008D57B0" w:rsidP="00F83F25">
      <w:pPr>
        <w:spacing w:after="0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3</w:t>
      </w:r>
      <w:r w:rsidR="001552D5" w:rsidRPr="00936549">
        <w:rPr>
          <w:rFonts w:ascii="Bookman Old Style" w:hAnsi="Bookman Old Style"/>
          <w:b/>
          <w:sz w:val="24"/>
          <w:szCs w:val="24"/>
          <w:u w:val="single"/>
        </w:rPr>
        <w:t>.</w:t>
      </w:r>
      <w:r w:rsidR="001552D5" w:rsidRPr="00936549"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1552D5" w:rsidRPr="00936549">
        <w:rPr>
          <w:rFonts w:ascii="Bookman Old Style" w:hAnsi="Bookman Old Style"/>
          <w:b/>
          <w:sz w:val="24"/>
          <w:szCs w:val="24"/>
          <w:u w:val="single"/>
        </w:rPr>
        <w:t>Přehled o majetku:</w:t>
      </w:r>
    </w:p>
    <w:p w:rsidR="0050421F" w:rsidRPr="00936549" w:rsidRDefault="0050421F" w:rsidP="00F83F25">
      <w:pPr>
        <w:spacing w:after="0"/>
        <w:rPr>
          <w:rFonts w:ascii="Bookman Old Style" w:hAnsi="Bookman Old Style"/>
          <w:sz w:val="24"/>
          <w:szCs w:val="24"/>
          <w:u w:val="single"/>
        </w:rPr>
      </w:pPr>
    </w:p>
    <w:p w:rsidR="001552D5" w:rsidRDefault="001552D5" w:rsidP="00E247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>Inventura majetku Handicap centra Školy života Frýdek-Místek</w:t>
      </w:r>
      <w:r w:rsidR="00F9375C">
        <w:rPr>
          <w:rFonts w:ascii="Bookman Old Style" w:hAnsi="Bookman Old Style"/>
          <w:sz w:val="24"/>
          <w:szCs w:val="24"/>
        </w:rPr>
        <w:t>, o.p.s.</w:t>
      </w:r>
      <w:r w:rsidRPr="001552D5">
        <w:rPr>
          <w:rFonts w:ascii="Bookman Old Style" w:hAnsi="Bookman Old Style"/>
          <w:sz w:val="24"/>
          <w:szCs w:val="24"/>
        </w:rPr>
        <w:t xml:space="preserve"> byla provedena ke dni 31.</w:t>
      </w:r>
      <w:r w:rsidR="00936549">
        <w:rPr>
          <w:rFonts w:ascii="Bookman Old Style" w:hAnsi="Bookman Old Style"/>
          <w:sz w:val="24"/>
          <w:szCs w:val="24"/>
        </w:rPr>
        <w:t xml:space="preserve"> </w:t>
      </w:r>
      <w:r w:rsidRPr="001552D5">
        <w:rPr>
          <w:rFonts w:ascii="Bookman Old Style" w:hAnsi="Bookman Old Style"/>
          <w:sz w:val="24"/>
          <w:szCs w:val="24"/>
        </w:rPr>
        <w:t>12.</w:t>
      </w:r>
      <w:r w:rsidR="00936549">
        <w:rPr>
          <w:rFonts w:ascii="Bookman Old Style" w:hAnsi="Bookman Old Style"/>
          <w:sz w:val="24"/>
          <w:szCs w:val="24"/>
        </w:rPr>
        <w:t xml:space="preserve"> </w:t>
      </w:r>
      <w:r w:rsidRPr="001552D5">
        <w:rPr>
          <w:rFonts w:ascii="Bookman Old Style" w:hAnsi="Bookman Old Style"/>
          <w:sz w:val="24"/>
          <w:szCs w:val="24"/>
        </w:rPr>
        <w:t>201</w:t>
      </w:r>
      <w:r w:rsidR="0050421F">
        <w:rPr>
          <w:rFonts w:ascii="Bookman Old Style" w:hAnsi="Bookman Old Style"/>
          <w:sz w:val="24"/>
          <w:szCs w:val="24"/>
        </w:rPr>
        <w:t>6</w:t>
      </w:r>
      <w:r w:rsidR="00F9375C">
        <w:rPr>
          <w:rFonts w:ascii="Bookman Old Style" w:hAnsi="Bookman Old Style"/>
          <w:sz w:val="24"/>
          <w:szCs w:val="24"/>
        </w:rPr>
        <w:t>.</w:t>
      </w:r>
    </w:p>
    <w:p w:rsidR="001552D5" w:rsidRDefault="001552D5" w:rsidP="00E247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>Inventarizační rozdíly nebyly zjištěny.</w:t>
      </w:r>
    </w:p>
    <w:p w:rsidR="00CF06BA" w:rsidRPr="001552D5" w:rsidRDefault="00CF06BA" w:rsidP="00E247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FE5D05" w:rsidRDefault="001552D5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>Celková pořizovací hodnota majetku ke dni 31.</w:t>
      </w:r>
      <w:r w:rsidR="00936549">
        <w:rPr>
          <w:rFonts w:ascii="Bookman Old Style" w:hAnsi="Bookman Old Style"/>
          <w:sz w:val="24"/>
          <w:szCs w:val="24"/>
        </w:rPr>
        <w:t xml:space="preserve"> </w:t>
      </w:r>
      <w:r w:rsidRPr="001552D5">
        <w:rPr>
          <w:rFonts w:ascii="Bookman Old Style" w:hAnsi="Bookman Old Style"/>
          <w:sz w:val="24"/>
          <w:szCs w:val="24"/>
        </w:rPr>
        <w:t>12.</w:t>
      </w:r>
      <w:r w:rsidR="00936549">
        <w:rPr>
          <w:rFonts w:ascii="Bookman Old Style" w:hAnsi="Bookman Old Style"/>
          <w:sz w:val="24"/>
          <w:szCs w:val="24"/>
        </w:rPr>
        <w:t xml:space="preserve"> </w:t>
      </w:r>
      <w:r w:rsidRPr="001552D5">
        <w:rPr>
          <w:rFonts w:ascii="Bookman Old Style" w:hAnsi="Bookman Old Style"/>
          <w:sz w:val="24"/>
          <w:szCs w:val="24"/>
        </w:rPr>
        <w:t>201</w:t>
      </w:r>
      <w:r w:rsidR="00E91CBD">
        <w:rPr>
          <w:rFonts w:ascii="Bookman Old Style" w:hAnsi="Bookman Old Style"/>
          <w:sz w:val="24"/>
          <w:szCs w:val="24"/>
        </w:rPr>
        <w:t>6</w:t>
      </w:r>
      <w:r w:rsidR="00FE5D05">
        <w:rPr>
          <w:rFonts w:ascii="Bookman Old Style" w:hAnsi="Bookman Old Style"/>
          <w:sz w:val="24"/>
          <w:szCs w:val="24"/>
        </w:rPr>
        <w:t>:</w:t>
      </w:r>
      <w:r w:rsidRPr="001552D5">
        <w:rPr>
          <w:rFonts w:ascii="Bookman Old Style" w:hAnsi="Bookman Old Style"/>
          <w:sz w:val="24"/>
          <w:szCs w:val="24"/>
        </w:rPr>
        <w:t xml:space="preserve"> </w:t>
      </w:r>
    </w:p>
    <w:p w:rsidR="001552D5" w:rsidRPr="001552D5" w:rsidRDefault="00FE5D05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              </w:t>
      </w:r>
      <w:r w:rsidR="00AE1854">
        <w:rPr>
          <w:rFonts w:ascii="Bookman Old Style" w:hAnsi="Bookman Old Style"/>
          <w:b/>
          <w:sz w:val="24"/>
          <w:szCs w:val="24"/>
        </w:rPr>
        <w:t xml:space="preserve">                               </w:t>
      </w:r>
      <w:proofErr w:type="gramStart"/>
      <w:r w:rsidR="00AE1854">
        <w:rPr>
          <w:rFonts w:ascii="Bookman Old Style" w:hAnsi="Bookman Old Style"/>
          <w:b/>
          <w:sz w:val="24"/>
          <w:szCs w:val="24"/>
        </w:rPr>
        <w:t>1.0</w:t>
      </w:r>
      <w:r w:rsidR="0050421F">
        <w:rPr>
          <w:rFonts w:ascii="Bookman Old Style" w:hAnsi="Bookman Old Style"/>
          <w:b/>
          <w:sz w:val="24"/>
          <w:szCs w:val="24"/>
        </w:rPr>
        <w:t>93.544</w:t>
      </w:r>
      <w:r w:rsidR="00AE1854">
        <w:rPr>
          <w:rFonts w:ascii="Bookman Old Style" w:hAnsi="Bookman Old Style"/>
          <w:b/>
          <w:sz w:val="24"/>
          <w:szCs w:val="24"/>
        </w:rPr>
        <w:t>,70</w:t>
      </w:r>
      <w:r w:rsidR="001552D5" w:rsidRPr="00734207">
        <w:rPr>
          <w:rFonts w:ascii="Bookman Old Style" w:hAnsi="Bookman Old Style"/>
          <w:b/>
          <w:sz w:val="24"/>
          <w:szCs w:val="24"/>
        </w:rPr>
        <w:t xml:space="preserve">  Kč</w:t>
      </w:r>
      <w:proofErr w:type="gramEnd"/>
    </w:p>
    <w:p w:rsidR="001552D5" w:rsidRPr="001552D5" w:rsidRDefault="00936549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Z to</w:t>
      </w:r>
      <w:r w:rsidR="00E91CBD">
        <w:rPr>
          <w:rFonts w:ascii="Bookman Old Style" w:hAnsi="Bookman Old Style"/>
          <w:sz w:val="24"/>
          <w:szCs w:val="24"/>
        </w:rPr>
        <w:t>ho</w:t>
      </w:r>
      <w:r>
        <w:rPr>
          <w:rFonts w:ascii="Bookman Old Style" w:hAnsi="Bookman Old Style"/>
          <w:sz w:val="24"/>
          <w:szCs w:val="24"/>
        </w:rPr>
        <w:t xml:space="preserve"> majetek</w:t>
      </w:r>
      <w:r>
        <w:rPr>
          <w:rFonts w:ascii="Bookman Old Style" w:hAnsi="Bookman Old Style"/>
          <w:sz w:val="24"/>
          <w:szCs w:val="24"/>
        </w:rPr>
        <w:tab/>
      </w:r>
      <w:r w:rsidR="00AE1854">
        <w:rPr>
          <w:rFonts w:ascii="Bookman Old Style" w:hAnsi="Bookman Old Style"/>
          <w:sz w:val="24"/>
          <w:szCs w:val="24"/>
        </w:rPr>
        <w:t>hmotný</w:t>
      </w:r>
      <w:r w:rsidR="00AE1854">
        <w:rPr>
          <w:rFonts w:ascii="Bookman Old Style" w:hAnsi="Bookman Old Style"/>
          <w:sz w:val="24"/>
          <w:szCs w:val="24"/>
        </w:rPr>
        <w:tab/>
      </w:r>
      <w:r w:rsidR="00AE1854">
        <w:rPr>
          <w:rFonts w:ascii="Bookman Old Style" w:hAnsi="Bookman Old Style"/>
          <w:sz w:val="24"/>
          <w:szCs w:val="24"/>
        </w:rPr>
        <w:tab/>
      </w:r>
      <w:r w:rsidR="00AE1854">
        <w:rPr>
          <w:rFonts w:ascii="Bookman Old Style" w:hAnsi="Bookman Old Style"/>
          <w:sz w:val="24"/>
          <w:szCs w:val="24"/>
        </w:rPr>
        <w:tab/>
      </w:r>
      <w:r w:rsidR="00AE1854">
        <w:rPr>
          <w:rFonts w:ascii="Bookman Old Style" w:hAnsi="Bookman Old Style"/>
          <w:sz w:val="24"/>
          <w:szCs w:val="24"/>
        </w:rPr>
        <w:tab/>
      </w:r>
      <w:r w:rsidR="00AE1854">
        <w:rPr>
          <w:rFonts w:ascii="Bookman Old Style" w:hAnsi="Bookman Old Style"/>
          <w:sz w:val="24"/>
          <w:szCs w:val="24"/>
        </w:rPr>
        <w:tab/>
        <w:t xml:space="preserve">  1.</w:t>
      </w:r>
      <w:r w:rsidR="0050421F">
        <w:rPr>
          <w:rFonts w:ascii="Bookman Old Style" w:hAnsi="Bookman Old Style"/>
          <w:sz w:val="24"/>
          <w:szCs w:val="24"/>
        </w:rPr>
        <w:t>081.566,70</w:t>
      </w:r>
      <w:r w:rsidR="001552D5" w:rsidRPr="001552D5">
        <w:rPr>
          <w:rFonts w:ascii="Bookman Old Style" w:hAnsi="Bookman Old Style"/>
          <w:sz w:val="24"/>
          <w:szCs w:val="24"/>
        </w:rPr>
        <w:t xml:space="preserve"> Kč</w:t>
      </w:r>
    </w:p>
    <w:p w:rsidR="001552D5" w:rsidRPr="001552D5" w:rsidRDefault="00936549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1552D5" w:rsidRPr="001552D5">
        <w:rPr>
          <w:rFonts w:ascii="Bookman Old Style" w:hAnsi="Bookman Old Style"/>
          <w:sz w:val="24"/>
          <w:szCs w:val="24"/>
        </w:rPr>
        <w:t>CD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</w:t>
      </w:r>
      <w:r w:rsidR="001552D5" w:rsidRPr="001552D5">
        <w:rPr>
          <w:rFonts w:ascii="Bookman Old Style" w:hAnsi="Bookman Old Style"/>
          <w:sz w:val="24"/>
          <w:szCs w:val="24"/>
        </w:rPr>
        <w:t>11.978,00 Kč</w:t>
      </w:r>
    </w:p>
    <w:p w:rsidR="001552D5" w:rsidRPr="001552D5" w:rsidRDefault="001552D5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E8050D" w:rsidRDefault="007D2FCD" w:rsidP="00F83F2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1552D5" w:rsidRPr="001552D5" w:rsidRDefault="007D2FCD" w:rsidP="00F83F2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Revizi provedl</w:t>
      </w:r>
      <w:r w:rsidR="00BD7781">
        <w:rPr>
          <w:rFonts w:ascii="Bookman Old Style" w:hAnsi="Bookman Old Style"/>
          <w:b/>
          <w:sz w:val="24"/>
          <w:szCs w:val="24"/>
        </w:rPr>
        <w:t>i</w:t>
      </w:r>
      <w:r w:rsidR="001552D5" w:rsidRPr="001552D5">
        <w:rPr>
          <w:rFonts w:ascii="Bookman Old Style" w:hAnsi="Bookman Old Style"/>
          <w:sz w:val="24"/>
          <w:szCs w:val="24"/>
        </w:rPr>
        <w:t xml:space="preserve">:      </w:t>
      </w:r>
    </w:p>
    <w:p w:rsidR="00FE5D05" w:rsidRPr="001552D5" w:rsidRDefault="008F0B50" w:rsidP="00E2471F">
      <w:pPr>
        <w:spacing w:after="0"/>
        <w:ind w:firstLine="567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Předseda</w:t>
      </w:r>
      <w:r w:rsidR="001552D5" w:rsidRPr="001552D5">
        <w:rPr>
          <w:rFonts w:ascii="Bookman Old Style" w:hAnsi="Bookman Old Style"/>
          <w:sz w:val="24"/>
          <w:szCs w:val="24"/>
        </w:rPr>
        <w:t>:</w:t>
      </w:r>
      <w:r w:rsidR="008A7050">
        <w:rPr>
          <w:rFonts w:ascii="Bookman Old Style" w:hAnsi="Bookman Old Style"/>
          <w:sz w:val="24"/>
          <w:szCs w:val="24"/>
        </w:rPr>
        <w:tab/>
      </w:r>
      <w:r w:rsidR="001552D5" w:rsidRPr="001552D5">
        <w:rPr>
          <w:rFonts w:ascii="Bookman Old Style" w:hAnsi="Bookman Old Style"/>
          <w:sz w:val="24"/>
          <w:szCs w:val="24"/>
        </w:rPr>
        <w:t>Květa Chýlková</w:t>
      </w:r>
      <w:r w:rsidR="00936549">
        <w:rPr>
          <w:rFonts w:ascii="Bookman Old Style" w:hAnsi="Bookman Old Style"/>
          <w:sz w:val="24"/>
          <w:szCs w:val="24"/>
        </w:rPr>
        <w:t xml:space="preserve"> v. r.</w:t>
      </w:r>
    </w:p>
    <w:p w:rsidR="00FE5D05" w:rsidRPr="001552D5" w:rsidRDefault="001552D5" w:rsidP="00E2471F">
      <w:pPr>
        <w:spacing w:after="0"/>
        <w:ind w:firstLine="567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>Člen:</w:t>
      </w:r>
      <w:r w:rsidR="008A7050">
        <w:rPr>
          <w:rFonts w:ascii="Bookman Old Style" w:hAnsi="Bookman Old Style"/>
          <w:sz w:val="24"/>
          <w:szCs w:val="24"/>
        </w:rPr>
        <w:tab/>
      </w:r>
      <w:r w:rsidR="008A7050">
        <w:rPr>
          <w:rFonts w:ascii="Bookman Old Style" w:hAnsi="Bookman Old Style"/>
          <w:sz w:val="24"/>
          <w:szCs w:val="24"/>
        </w:rPr>
        <w:tab/>
      </w:r>
      <w:r w:rsidRPr="001552D5">
        <w:rPr>
          <w:rFonts w:ascii="Bookman Old Style" w:hAnsi="Bookman Old Style"/>
          <w:sz w:val="24"/>
          <w:szCs w:val="24"/>
        </w:rPr>
        <w:t>Em</w:t>
      </w:r>
      <w:r w:rsidR="00936549">
        <w:rPr>
          <w:rFonts w:ascii="Bookman Old Style" w:hAnsi="Bookman Old Style"/>
          <w:sz w:val="24"/>
          <w:szCs w:val="24"/>
        </w:rPr>
        <w:t>í</w:t>
      </w:r>
      <w:r w:rsidRPr="001552D5">
        <w:rPr>
          <w:rFonts w:ascii="Bookman Old Style" w:hAnsi="Bookman Old Style"/>
          <w:sz w:val="24"/>
          <w:szCs w:val="24"/>
        </w:rPr>
        <w:t>lie Svobodová</w:t>
      </w:r>
      <w:r w:rsidR="00936549">
        <w:rPr>
          <w:rFonts w:ascii="Bookman Old Style" w:hAnsi="Bookman Old Style"/>
          <w:sz w:val="24"/>
          <w:szCs w:val="24"/>
        </w:rPr>
        <w:t xml:space="preserve"> v. r.</w:t>
      </w:r>
    </w:p>
    <w:p w:rsidR="001552D5" w:rsidRPr="001552D5" w:rsidRDefault="001552D5" w:rsidP="00E2471F">
      <w:pPr>
        <w:spacing w:after="0"/>
        <w:ind w:firstLine="567"/>
        <w:rPr>
          <w:rFonts w:ascii="Bookman Old Style" w:hAnsi="Bookman Old Style"/>
          <w:sz w:val="24"/>
          <w:szCs w:val="24"/>
        </w:rPr>
      </w:pPr>
      <w:r w:rsidRPr="001552D5">
        <w:rPr>
          <w:rFonts w:ascii="Bookman Old Style" w:hAnsi="Bookman Old Style"/>
          <w:sz w:val="24"/>
          <w:szCs w:val="24"/>
        </w:rPr>
        <w:t>Člen:</w:t>
      </w:r>
      <w:r w:rsidR="008A7050">
        <w:rPr>
          <w:rFonts w:ascii="Bookman Old Style" w:hAnsi="Bookman Old Style"/>
          <w:sz w:val="24"/>
          <w:szCs w:val="24"/>
        </w:rPr>
        <w:tab/>
      </w:r>
      <w:r w:rsidR="008A7050">
        <w:rPr>
          <w:rFonts w:ascii="Bookman Old Style" w:hAnsi="Bookman Old Style"/>
          <w:sz w:val="24"/>
          <w:szCs w:val="24"/>
        </w:rPr>
        <w:tab/>
        <w:t xml:space="preserve">Alena </w:t>
      </w:r>
      <w:r w:rsidRPr="001552D5">
        <w:rPr>
          <w:rFonts w:ascii="Bookman Old Style" w:hAnsi="Bookman Old Style"/>
          <w:sz w:val="24"/>
          <w:szCs w:val="24"/>
        </w:rPr>
        <w:t xml:space="preserve">Kožušníková </w:t>
      </w:r>
      <w:r w:rsidR="00936549">
        <w:rPr>
          <w:rFonts w:ascii="Bookman Old Style" w:hAnsi="Bookman Old Style"/>
          <w:sz w:val="24"/>
          <w:szCs w:val="24"/>
        </w:rPr>
        <w:t>v. r.</w:t>
      </w:r>
    </w:p>
    <w:p w:rsidR="000F2207" w:rsidRPr="00276A7A" w:rsidRDefault="0005584D" w:rsidP="006973EA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sz w:val="24"/>
          <w:szCs w:val="24"/>
        </w:rPr>
        <w:br w:type="page"/>
      </w:r>
      <w:r w:rsidR="001102F0" w:rsidRPr="00276A7A">
        <w:rPr>
          <w:rFonts w:ascii="Bookman Old Style" w:hAnsi="Bookman Old Style"/>
          <w:b/>
          <w:sz w:val="26"/>
          <w:szCs w:val="26"/>
        </w:rPr>
        <w:lastRenderedPageBreak/>
        <w:t>8</w:t>
      </w:r>
      <w:r w:rsidR="000F2207" w:rsidRPr="00276A7A">
        <w:rPr>
          <w:rFonts w:ascii="Bookman Old Style" w:hAnsi="Bookman Old Style"/>
          <w:b/>
          <w:sz w:val="26"/>
          <w:szCs w:val="26"/>
        </w:rPr>
        <w:t>. Finanční rozvaha realizace projektu sociálních služeb v roce 201</w:t>
      </w:r>
      <w:r w:rsidR="0050421F">
        <w:rPr>
          <w:rFonts w:ascii="Bookman Old Style" w:hAnsi="Bookman Old Style"/>
          <w:b/>
          <w:sz w:val="26"/>
          <w:szCs w:val="26"/>
        </w:rPr>
        <w:t>7</w:t>
      </w:r>
    </w:p>
    <w:p w:rsidR="000F2207" w:rsidRDefault="000F2207" w:rsidP="00F83F25">
      <w:pPr>
        <w:pStyle w:val="Nadpis1"/>
        <w:spacing w:line="276" w:lineRule="auto"/>
        <w:rPr>
          <w:rFonts w:ascii="Bookman Old Style" w:hAnsi="Bookman Old Style"/>
          <w:b w:val="0"/>
        </w:rPr>
      </w:pPr>
      <w:r w:rsidRPr="00F9375C">
        <w:rPr>
          <w:rFonts w:ascii="Bookman Old Style" w:hAnsi="Bookman Old Style"/>
          <w:b w:val="0"/>
        </w:rPr>
        <w:t>Skladba jednotlivých předpokládaných výdajů k zajištění provozu služby v roce 201</w:t>
      </w:r>
      <w:r w:rsidR="0050421F">
        <w:rPr>
          <w:rFonts w:ascii="Bookman Old Style" w:hAnsi="Bookman Old Style"/>
          <w:b w:val="0"/>
        </w:rPr>
        <w:t>7</w:t>
      </w:r>
    </w:p>
    <w:p w:rsidR="000F2207" w:rsidRDefault="000F2207" w:rsidP="00F83F25">
      <w:pPr>
        <w:spacing w:after="0"/>
        <w:rPr>
          <w:rFonts w:ascii="Bookman Old Style" w:hAnsi="Bookman Old Style"/>
          <w:b/>
        </w:rPr>
      </w:pPr>
    </w:p>
    <w:tbl>
      <w:tblPr>
        <w:tblW w:w="92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0"/>
        <w:gridCol w:w="2220"/>
        <w:gridCol w:w="1920"/>
      </w:tblGrid>
      <w:tr w:rsidR="00D83205" w:rsidRPr="00D83205" w:rsidTr="00D83205">
        <w:trPr>
          <w:trHeight w:val="330"/>
        </w:trPr>
        <w:tc>
          <w:tcPr>
            <w:tcW w:w="5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1.</w:t>
            </w:r>
            <w: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Provozní náklady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celkem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50421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    3</w:t>
            </w:r>
            <w:r w:rsidR="0050421F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47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1.1.   Materiálové náklady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50421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</w:t>
            </w:r>
            <w:r w:rsidR="0050421F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63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z toho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: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Kancelářské potřeby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11 000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Vybavení  DDHM do </w:t>
            </w:r>
            <w:proofErr w:type="gram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40.tis.</w:t>
            </w:r>
            <w:proofErr w:type="gramEnd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9 000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 Pohonné hmoty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15 000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 </w:t>
            </w:r>
            <w:proofErr w:type="spell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Hyg</w:t>
            </w:r>
            <w:proofErr w:type="spellEnd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. a </w:t>
            </w:r>
            <w:proofErr w:type="gram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čistící</w:t>
            </w:r>
            <w:proofErr w:type="gramEnd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prostředky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8 000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 Pracovní a studijní materiál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50421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="0050421F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20</w:t>
            </w: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1.2.   Nemateriálové náklady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50421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="0050421F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284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6973EA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1.2.1. </w:t>
            </w:r>
            <w:r w:rsidR="006973EA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Energie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50421F" w:rsidP="0050421F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186</w:t>
            </w:r>
            <w:r w:rsidR="00D83205"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z toho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:  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E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lektřina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53 000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 Teplo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50421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1</w:t>
            </w:r>
            <w:r w:rsidR="0050421F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15</w:t>
            </w: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 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Vodné stočné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50421F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1</w:t>
            </w:r>
            <w:r w:rsidR="0050421F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8</w:t>
            </w: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1.2.2. </w:t>
            </w: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O</w:t>
            </w: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pravy a udržování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17 000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z toho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: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B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ěžná údržba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3 000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 Oprava a údržba </w:t>
            </w:r>
            <w:proofErr w:type="spellStart"/>
            <w:proofErr w:type="gram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el</w:t>
            </w:r>
            <w:proofErr w:type="gramEnd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.</w:t>
            </w:r>
            <w:proofErr w:type="gram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přístrojů</w:t>
            </w:r>
            <w:proofErr w:type="spellEnd"/>
            <w:proofErr w:type="gramEnd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4 000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 Oprava a </w:t>
            </w:r>
            <w:proofErr w:type="spellStart"/>
            <w:proofErr w:type="gram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údrž</w:t>
            </w:r>
            <w:proofErr w:type="spellEnd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.  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a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ut</w:t>
            </w:r>
            <w:proofErr w:type="gramEnd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10 000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1.2.3. Cestovné            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3 000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1.2.4. </w:t>
            </w: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O</w:t>
            </w: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statní služby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50421F">
            <w:pPr>
              <w:spacing w:after="0" w:line="240" w:lineRule="auto"/>
              <w:jc w:val="right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="0050421F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78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Z toho: 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Telefony, internet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20 000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Poštovné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2 500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Poplatek </w:t>
            </w:r>
            <w:proofErr w:type="gram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televize ,rozhlas</w:t>
            </w:r>
            <w:proofErr w:type="gramEnd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  2 500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Školení kurzy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94DB0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15</w:t>
            </w:r>
            <w:r w:rsidR="00D83205"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FC691A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Zákonné poj., poj. </w:t>
            </w:r>
            <w:proofErr w:type="gramStart"/>
            <w:r w:rsidR="00FC691A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o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dpovědnosti</w:t>
            </w:r>
            <w:proofErr w:type="gramEnd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18 000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Pojištění aut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94DB0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20</w:t>
            </w:r>
            <w:r w:rsidR="00D83205"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</w:tr>
      <w:tr w:rsidR="00D83205" w:rsidRPr="00D83205" w:rsidTr="00D83205">
        <w:trPr>
          <w:trHeight w:val="330"/>
        </w:trPr>
        <w:tc>
          <w:tcPr>
            <w:tcW w:w="50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30"/>
        </w:trPr>
        <w:tc>
          <w:tcPr>
            <w:tcW w:w="5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2. Osobní náklady </w:t>
            </w:r>
            <w:proofErr w:type="gramStart"/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celkem :</w:t>
            </w:r>
            <w:proofErr w:type="gramEnd"/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94DB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 </w:t>
            </w:r>
            <w:r w:rsidR="00D94DB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2 158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2.1. Mzdové náklady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94DB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   1</w:t>
            </w:r>
            <w:r w:rsidR="00D94DB0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668 500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Z toho: </w:t>
            </w:r>
            <w:r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H</w:t>
            </w: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rubé mzdy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94DB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1</w:t>
            </w:r>
            <w:r w:rsidR="00D94DB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633 5</w:t>
            </w: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00 Kč 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      OON </w:t>
            </w:r>
            <w:proofErr w:type="gramStart"/>
            <w:r w:rsidRPr="00D83205">
              <w:rPr>
                <w:rFonts w:ascii="Bookman Old Style" w:eastAsia="Times New Roman" w:hAnsi="Bookman Old Style" w:cs="Times New Roman"/>
                <w:i/>
                <w:iCs/>
                <w:color w:val="000000"/>
                <w:sz w:val="24"/>
                <w:szCs w:val="24"/>
                <w:lang w:eastAsia="cs-CZ"/>
              </w:rPr>
              <w:t>na  DPP</w:t>
            </w:r>
            <w:proofErr w:type="gramEnd"/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94DB0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      3</w:t>
            </w:r>
            <w:r w:rsidR="00D94DB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5</w:t>
            </w: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 xml:space="preserve"> 000 Kč </w:t>
            </w:r>
          </w:p>
        </w:tc>
      </w:tr>
      <w:tr w:rsidR="00D83205" w:rsidRPr="00D83205" w:rsidTr="00D83205">
        <w:trPr>
          <w:trHeight w:val="330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2.2. Odvody na sociální a zdravotní poj.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94DB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       4</w:t>
            </w:r>
            <w:r w:rsidR="00D94DB0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>9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24"/>
                <w:szCs w:val="24"/>
                <w:lang w:eastAsia="cs-CZ"/>
              </w:rPr>
              <w:t xml:space="preserve">0 000 Kč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D83205" w:rsidRPr="00D83205" w:rsidTr="00D83205">
        <w:trPr>
          <w:trHeight w:val="315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83205" w:rsidRPr="00D83205" w:rsidTr="00D83205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83205" w:rsidRPr="00D83205" w:rsidTr="00D83205">
        <w:trPr>
          <w:trHeight w:val="330"/>
        </w:trPr>
        <w:tc>
          <w:tcPr>
            <w:tcW w:w="5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  <w:lang w:eastAsia="cs-CZ"/>
              </w:rPr>
              <w:t>Celkové náklady na realizaci služby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94DB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 2</w:t>
            </w:r>
            <w:r w:rsidR="00D94DB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> 505 5</w:t>
            </w:r>
            <w:r w:rsidRPr="00D8320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00 Kč 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205" w:rsidRPr="00D83205" w:rsidRDefault="00D83205" w:rsidP="00D8320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05584D" w:rsidRPr="000F2207" w:rsidRDefault="0005584D" w:rsidP="00F83F25">
      <w:pPr>
        <w:spacing w:after="0"/>
        <w:rPr>
          <w:rFonts w:ascii="Bookman Old Style" w:hAnsi="Bookman Old Style"/>
        </w:rPr>
      </w:pPr>
    </w:p>
    <w:p w:rsidR="00EB18DB" w:rsidRPr="00D83205" w:rsidRDefault="00D83205" w:rsidP="00D83205">
      <w:pPr>
        <w:rPr>
          <w:rFonts w:ascii="Bookman Old Style" w:eastAsia="Times New Roman" w:hAnsi="Bookman Old Style" w:cs="Times New Roman"/>
          <w:b/>
          <w:sz w:val="24"/>
          <w:szCs w:val="24"/>
          <w:lang w:eastAsia="cs-CZ"/>
        </w:rPr>
      </w:pPr>
      <w:r>
        <w:rPr>
          <w:rFonts w:ascii="Bookman Old Style" w:hAnsi="Bookman Old Style"/>
          <w:b/>
        </w:rPr>
        <w:br w:type="page"/>
      </w:r>
    </w:p>
    <w:p w:rsidR="00EB18DB" w:rsidRDefault="001102F0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sz w:val="26"/>
          <w:szCs w:val="26"/>
        </w:rPr>
      </w:pPr>
      <w:r w:rsidRPr="00276A7A">
        <w:rPr>
          <w:rFonts w:ascii="Bookman Old Style" w:hAnsi="Bookman Old Style"/>
          <w:b/>
          <w:sz w:val="26"/>
          <w:szCs w:val="26"/>
        </w:rPr>
        <w:lastRenderedPageBreak/>
        <w:t>9</w:t>
      </w:r>
      <w:r w:rsidR="00EB18DB" w:rsidRPr="00276A7A">
        <w:rPr>
          <w:rFonts w:ascii="Bookman Old Style" w:hAnsi="Bookman Old Style"/>
          <w:b/>
          <w:sz w:val="26"/>
          <w:szCs w:val="26"/>
        </w:rPr>
        <w:t xml:space="preserve">. </w:t>
      </w:r>
      <w:r w:rsidR="00A464EF" w:rsidRPr="00276A7A">
        <w:rPr>
          <w:rFonts w:ascii="Bookman Old Style" w:hAnsi="Bookman Old Style"/>
          <w:b/>
          <w:sz w:val="26"/>
          <w:szCs w:val="26"/>
        </w:rPr>
        <w:t>Spoluprá</w:t>
      </w:r>
      <w:r w:rsidR="00D019F7" w:rsidRPr="00276A7A">
        <w:rPr>
          <w:rFonts w:ascii="Bookman Old Style" w:hAnsi="Bookman Old Style"/>
          <w:b/>
          <w:sz w:val="26"/>
          <w:szCs w:val="26"/>
        </w:rPr>
        <w:t>c</w:t>
      </w:r>
      <w:r w:rsidR="00A464EF" w:rsidRPr="00276A7A">
        <w:rPr>
          <w:rFonts w:ascii="Bookman Old Style" w:hAnsi="Bookman Old Style"/>
          <w:b/>
          <w:sz w:val="26"/>
          <w:szCs w:val="26"/>
        </w:rPr>
        <w:t>e s ostatními</w:t>
      </w:r>
      <w:r w:rsidR="00D019F7" w:rsidRPr="00276A7A">
        <w:rPr>
          <w:rFonts w:ascii="Bookman Old Style" w:hAnsi="Bookman Old Style"/>
          <w:b/>
          <w:sz w:val="26"/>
          <w:szCs w:val="26"/>
        </w:rPr>
        <w:t xml:space="preserve"> organizace</w:t>
      </w:r>
      <w:r w:rsidR="00A464EF" w:rsidRPr="00276A7A">
        <w:rPr>
          <w:rFonts w:ascii="Bookman Old Style" w:hAnsi="Bookman Old Style"/>
          <w:b/>
          <w:sz w:val="26"/>
          <w:szCs w:val="26"/>
        </w:rPr>
        <w:t>mi</w:t>
      </w:r>
    </w:p>
    <w:p w:rsidR="00276A7A" w:rsidRPr="00276A7A" w:rsidRDefault="00276A7A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  <w:sz w:val="26"/>
          <w:szCs w:val="26"/>
        </w:rPr>
      </w:pPr>
    </w:p>
    <w:p w:rsidR="00A464EF" w:rsidRPr="00B075CE" w:rsidRDefault="00A464EF" w:rsidP="00F83F25">
      <w:pPr>
        <w:pStyle w:val="Normlnweb"/>
        <w:spacing w:before="0" w:beforeAutospacing="0" w:after="0" w:afterAutospacing="0" w:line="276" w:lineRule="auto"/>
        <w:ind w:firstLine="709"/>
        <w:jc w:val="both"/>
        <w:rPr>
          <w:rFonts w:ascii="Bookman Old Style" w:hAnsi="Bookman Old Style"/>
        </w:rPr>
      </w:pPr>
      <w:r w:rsidRPr="00B075CE">
        <w:rPr>
          <w:rFonts w:ascii="Bookman Old Style" w:hAnsi="Bookman Old Style"/>
        </w:rPr>
        <w:t>Při různých sportovních, kulturních a společenských aktivitách spolupracujeme s těmito školami a organizacemi:</w:t>
      </w:r>
    </w:p>
    <w:p w:rsidR="00A464EF" w:rsidRPr="00B075CE" w:rsidRDefault="00A464EF" w:rsidP="00F83F25">
      <w:pPr>
        <w:pStyle w:val="Normlnweb"/>
        <w:spacing w:before="0" w:beforeAutospacing="0" w:after="0" w:afterAutospacing="0" w:line="276" w:lineRule="auto"/>
        <w:ind w:firstLine="709"/>
        <w:jc w:val="both"/>
        <w:rPr>
          <w:rFonts w:ascii="Bookman Old Style" w:hAnsi="Bookman Old Style"/>
        </w:rPr>
      </w:pPr>
      <w:r w:rsidRPr="00B075CE">
        <w:rPr>
          <w:rFonts w:ascii="Bookman Old Style" w:hAnsi="Bookman Old Style"/>
        </w:rPr>
        <w:t>SOŠ Frýdek-Místek, SŠED</w:t>
      </w:r>
      <w:r w:rsidR="003851A4" w:rsidRPr="00B075CE">
        <w:rPr>
          <w:rFonts w:ascii="Bookman Old Style" w:hAnsi="Bookman Old Style"/>
        </w:rPr>
        <w:t xml:space="preserve"> Frýdek-Místek, SŠG</w:t>
      </w:r>
      <w:r w:rsidR="000E598A" w:rsidRPr="00B075CE">
        <w:rPr>
          <w:rFonts w:ascii="Bookman Old Style" w:hAnsi="Bookman Old Style"/>
        </w:rPr>
        <w:t>O</w:t>
      </w:r>
      <w:r w:rsidR="003851A4" w:rsidRPr="00B075CE">
        <w:rPr>
          <w:rFonts w:ascii="Bookman Old Style" w:hAnsi="Bookman Old Style"/>
        </w:rPr>
        <w:t xml:space="preserve">S Frýdek-Místek, </w:t>
      </w:r>
      <w:r w:rsidR="00A60C16" w:rsidRPr="00B075CE">
        <w:rPr>
          <w:rFonts w:ascii="Bookman Old Style" w:hAnsi="Bookman Old Style"/>
        </w:rPr>
        <w:t xml:space="preserve">SSOŠ Frýdek-Místek, </w:t>
      </w:r>
      <w:r w:rsidR="003851A4" w:rsidRPr="00B075CE">
        <w:rPr>
          <w:rFonts w:ascii="Bookman Old Style" w:hAnsi="Bookman Old Style"/>
        </w:rPr>
        <w:t>Náš svět Pržno</w:t>
      </w:r>
      <w:r w:rsidR="00BD7781" w:rsidRPr="00B075CE">
        <w:rPr>
          <w:rFonts w:ascii="Bookman Old Style" w:hAnsi="Bookman Old Style"/>
        </w:rPr>
        <w:t>, p.</w:t>
      </w:r>
      <w:r w:rsidR="005136E9" w:rsidRPr="00B075CE">
        <w:rPr>
          <w:rFonts w:ascii="Bookman Old Style" w:hAnsi="Bookman Old Style"/>
        </w:rPr>
        <w:t xml:space="preserve"> </w:t>
      </w:r>
      <w:r w:rsidR="00BD7781" w:rsidRPr="00B075CE">
        <w:rPr>
          <w:rFonts w:ascii="Bookman Old Style" w:hAnsi="Bookman Old Style"/>
        </w:rPr>
        <w:t>o.</w:t>
      </w:r>
      <w:r w:rsidR="003851A4" w:rsidRPr="00B075CE">
        <w:rPr>
          <w:rFonts w:ascii="Bookman Old Style" w:hAnsi="Bookman Old Style"/>
        </w:rPr>
        <w:t xml:space="preserve">, </w:t>
      </w:r>
      <w:r w:rsidR="00BD7781" w:rsidRPr="00B075CE">
        <w:rPr>
          <w:rFonts w:ascii="Bookman Old Style" w:hAnsi="Bookman Old Style"/>
        </w:rPr>
        <w:t>Žirafa-Integrované centrum Frýdek-Místek,</w:t>
      </w:r>
      <w:r w:rsidR="003851A4" w:rsidRPr="00B075CE">
        <w:rPr>
          <w:rFonts w:ascii="Bookman Old Style" w:hAnsi="Bookman Old Style"/>
        </w:rPr>
        <w:t xml:space="preserve"> Linie radosti</w:t>
      </w:r>
      <w:r w:rsidR="00BD7781" w:rsidRPr="00B075CE">
        <w:rPr>
          <w:rFonts w:ascii="Bookman Old Style" w:hAnsi="Bookman Old Style"/>
        </w:rPr>
        <w:t xml:space="preserve"> o.</w:t>
      </w:r>
      <w:r w:rsidR="005136E9" w:rsidRPr="00B075CE">
        <w:rPr>
          <w:rFonts w:ascii="Bookman Old Style" w:hAnsi="Bookman Old Style"/>
        </w:rPr>
        <w:t xml:space="preserve"> </w:t>
      </w:r>
      <w:r w:rsidR="00BD7781" w:rsidRPr="00B075CE">
        <w:rPr>
          <w:rFonts w:ascii="Bookman Old Style" w:hAnsi="Bookman Old Style"/>
        </w:rPr>
        <w:t>s.</w:t>
      </w:r>
      <w:r w:rsidR="003851A4" w:rsidRPr="00B075CE">
        <w:rPr>
          <w:rFonts w:ascii="Bookman Old Style" w:hAnsi="Bookman Old Style"/>
        </w:rPr>
        <w:t>, SPMP</w:t>
      </w:r>
      <w:r w:rsidR="00BD7781" w:rsidRPr="00B075CE">
        <w:rPr>
          <w:rFonts w:ascii="Bookman Old Style" w:hAnsi="Bookman Old Style"/>
        </w:rPr>
        <w:t xml:space="preserve"> </w:t>
      </w:r>
      <w:r w:rsidR="00993D46">
        <w:rPr>
          <w:rFonts w:ascii="Bookman Old Style" w:hAnsi="Bookman Old Style"/>
        </w:rPr>
        <w:t xml:space="preserve">ČR pobočný spolek </w:t>
      </w:r>
      <w:r w:rsidR="00BD7781" w:rsidRPr="00B075CE">
        <w:rPr>
          <w:rFonts w:ascii="Bookman Old Style" w:hAnsi="Bookman Old Style"/>
        </w:rPr>
        <w:t>Frýdek-Místek</w:t>
      </w:r>
      <w:r w:rsidR="003851A4" w:rsidRPr="00B075CE">
        <w:rPr>
          <w:rFonts w:ascii="Bookman Old Style" w:hAnsi="Bookman Old Style"/>
        </w:rPr>
        <w:t xml:space="preserve">, Včelařské muzeum </w:t>
      </w:r>
      <w:proofErr w:type="spellStart"/>
      <w:r w:rsidR="003851A4" w:rsidRPr="00B075CE">
        <w:rPr>
          <w:rFonts w:ascii="Bookman Old Style" w:hAnsi="Bookman Old Style"/>
        </w:rPr>
        <w:t>Chlebovice</w:t>
      </w:r>
      <w:proofErr w:type="spellEnd"/>
      <w:r w:rsidR="003851A4" w:rsidRPr="00B075CE">
        <w:rPr>
          <w:rFonts w:ascii="Bookman Old Style" w:hAnsi="Bookman Old Style"/>
        </w:rPr>
        <w:t>, Soubor Lidových písní a tanců V</w:t>
      </w:r>
      <w:r w:rsidR="00BD7781" w:rsidRPr="00B075CE">
        <w:rPr>
          <w:rFonts w:ascii="Bookman Old Style" w:hAnsi="Bookman Old Style"/>
        </w:rPr>
        <w:t>alašský vojvoda Kozlovice,</w:t>
      </w:r>
      <w:r w:rsidR="00E3357A">
        <w:rPr>
          <w:rFonts w:ascii="Bookman Old Style" w:hAnsi="Bookman Old Style"/>
        </w:rPr>
        <w:t xml:space="preserve"> Soubor lidových písní a tanců </w:t>
      </w:r>
      <w:proofErr w:type="spellStart"/>
      <w:r w:rsidR="00E3357A">
        <w:rPr>
          <w:rFonts w:ascii="Bookman Old Style" w:hAnsi="Bookman Old Style"/>
        </w:rPr>
        <w:t>Ostravica</w:t>
      </w:r>
      <w:proofErr w:type="spellEnd"/>
      <w:r w:rsidR="00E3357A">
        <w:rPr>
          <w:rFonts w:ascii="Bookman Old Style" w:hAnsi="Bookman Old Style"/>
        </w:rPr>
        <w:t xml:space="preserve"> z Frýdku-Místku,</w:t>
      </w:r>
      <w:r w:rsidR="00BD7781" w:rsidRPr="00B075CE">
        <w:rPr>
          <w:rFonts w:ascii="Bookman Old Style" w:hAnsi="Bookman Old Style"/>
        </w:rPr>
        <w:t xml:space="preserve"> Dom </w:t>
      </w:r>
      <w:proofErr w:type="spellStart"/>
      <w:r w:rsidR="00BD7781" w:rsidRPr="00B075CE">
        <w:rPr>
          <w:rFonts w:ascii="Bookman Old Style" w:hAnsi="Bookman Old Style"/>
        </w:rPr>
        <w:t>S</w:t>
      </w:r>
      <w:r w:rsidR="003851A4" w:rsidRPr="00B075CE">
        <w:rPr>
          <w:rFonts w:ascii="Bookman Old Style" w:hAnsi="Bookman Old Style"/>
        </w:rPr>
        <w:t>vitania</w:t>
      </w:r>
      <w:proofErr w:type="spellEnd"/>
      <w:r w:rsidR="00BD7781" w:rsidRPr="00B075CE">
        <w:rPr>
          <w:rFonts w:ascii="Bookman Old Style" w:hAnsi="Bookman Old Style"/>
        </w:rPr>
        <w:t xml:space="preserve"> </w:t>
      </w:r>
      <w:proofErr w:type="spellStart"/>
      <w:r w:rsidR="00A60C16" w:rsidRPr="00B075CE">
        <w:rPr>
          <w:rFonts w:ascii="Bookman Old Style" w:hAnsi="Bookman Old Style"/>
        </w:rPr>
        <w:t>Jakubov</w:t>
      </w:r>
      <w:proofErr w:type="spellEnd"/>
      <w:r w:rsidR="005136E9" w:rsidRPr="00B075CE">
        <w:rPr>
          <w:rFonts w:ascii="Bookman Old Style" w:hAnsi="Bookman Old Style"/>
        </w:rPr>
        <w:t>, n. o.</w:t>
      </w:r>
      <w:r w:rsidR="003851A4" w:rsidRPr="00B075CE">
        <w:rPr>
          <w:rFonts w:ascii="Bookman Old Style" w:hAnsi="Bookman Old Style"/>
        </w:rPr>
        <w:t>, BONA HELPO</w:t>
      </w:r>
      <w:r w:rsidR="00A60C16" w:rsidRPr="00B075CE">
        <w:rPr>
          <w:rFonts w:ascii="Bookman Old Style" w:hAnsi="Bookman Old Style"/>
        </w:rPr>
        <w:t>, s.r.o.</w:t>
      </w:r>
      <w:r w:rsidR="003851A4" w:rsidRPr="00B075CE">
        <w:rPr>
          <w:rFonts w:ascii="Bookman Old Style" w:hAnsi="Bookman Old Style"/>
        </w:rPr>
        <w:t xml:space="preserve">, Obecní úřad Staříč, Muzeum Beskyd Frýdek-Místek, </w:t>
      </w:r>
      <w:r w:rsidR="008A7050" w:rsidRPr="00B075CE">
        <w:rPr>
          <w:rFonts w:ascii="Bookman Old Style" w:hAnsi="Bookman Old Style"/>
        </w:rPr>
        <w:t>S</w:t>
      </w:r>
      <w:r w:rsidR="003851A4" w:rsidRPr="00B075CE">
        <w:rPr>
          <w:rFonts w:ascii="Bookman Old Style" w:hAnsi="Bookman Old Style"/>
        </w:rPr>
        <w:t>tatutární město Frýdek-Místek</w:t>
      </w:r>
      <w:r w:rsidR="00A60C16" w:rsidRPr="00B075CE">
        <w:rPr>
          <w:rFonts w:ascii="Bookman Old Style" w:hAnsi="Bookman Old Style"/>
        </w:rPr>
        <w:t>, TS Frýdek-Místek a.s., Hotel Richtr</w:t>
      </w:r>
      <w:r w:rsidR="005C256C" w:rsidRPr="00B075CE">
        <w:rPr>
          <w:rFonts w:ascii="Bookman Old Style" w:hAnsi="Bookman Old Style"/>
        </w:rPr>
        <w:t>, ZŠ a MŠ Naděje Frýdek-Místek,</w:t>
      </w:r>
      <w:r w:rsidR="00A92CD6" w:rsidRPr="00B075CE">
        <w:rPr>
          <w:rFonts w:ascii="Bookman Old Style" w:hAnsi="Bookman Old Style"/>
        </w:rPr>
        <w:t xml:space="preserve"> </w:t>
      </w:r>
      <w:r w:rsidR="00993D46">
        <w:rPr>
          <w:rFonts w:ascii="Bookman Old Style" w:hAnsi="Bookman Old Style"/>
        </w:rPr>
        <w:t>ZŠ MŠ SŠ speciální ul. Pionýrů,</w:t>
      </w:r>
      <w:r w:rsidR="005C256C" w:rsidRPr="00B075CE">
        <w:rPr>
          <w:rFonts w:ascii="Bookman Old Style" w:hAnsi="Bookman Old Style"/>
        </w:rPr>
        <w:t xml:space="preserve"> speciální školy z polských </w:t>
      </w:r>
      <w:proofErr w:type="spellStart"/>
      <w:r w:rsidR="005C256C" w:rsidRPr="00B075CE">
        <w:rPr>
          <w:rFonts w:ascii="Bookman Old Style" w:hAnsi="Bookman Old Style"/>
        </w:rPr>
        <w:t>Krapkowic</w:t>
      </w:r>
      <w:proofErr w:type="spellEnd"/>
      <w:r w:rsidR="005C256C" w:rsidRPr="00B075CE">
        <w:rPr>
          <w:rFonts w:ascii="Bookman Old Style" w:hAnsi="Bookman Old Style"/>
        </w:rPr>
        <w:t xml:space="preserve"> a </w:t>
      </w:r>
      <w:proofErr w:type="spellStart"/>
      <w:r w:rsidR="005C256C" w:rsidRPr="00B075CE">
        <w:rPr>
          <w:rFonts w:ascii="Bookman Old Style" w:hAnsi="Bookman Old Style"/>
        </w:rPr>
        <w:t>Kedzierzy</w:t>
      </w:r>
      <w:r w:rsidR="00A92CD6" w:rsidRPr="00B075CE">
        <w:rPr>
          <w:rFonts w:ascii="Bookman Old Style" w:hAnsi="Bookman Old Style"/>
        </w:rPr>
        <w:t>n-Koźle</w:t>
      </w:r>
      <w:proofErr w:type="spellEnd"/>
      <w:r w:rsidR="00A92CD6" w:rsidRPr="00B075CE">
        <w:rPr>
          <w:rFonts w:ascii="Bookman Old Style" w:hAnsi="Bookman Old Style"/>
        </w:rPr>
        <w:t xml:space="preserve">, Handicap centrum </w:t>
      </w:r>
      <w:r w:rsidR="000E598A" w:rsidRPr="00B075CE">
        <w:rPr>
          <w:rFonts w:ascii="Bookman Old Style" w:hAnsi="Bookman Old Style"/>
        </w:rPr>
        <w:t xml:space="preserve">Srdce </w:t>
      </w:r>
      <w:r w:rsidR="00A92CD6" w:rsidRPr="00B075CE">
        <w:rPr>
          <w:rFonts w:ascii="Bookman Old Style" w:hAnsi="Bookman Old Style"/>
        </w:rPr>
        <w:t>Poděbrady</w:t>
      </w:r>
      <w:r w:rsidR="000E598A" w:rsidRPr="00B075CE">
        <w:rPr>
          <w:rFonts w:ascii="Bookman Old Style" w:hAnsi="Bookman Old Style"/>
        </w:rPr>
        <w:t>, o.p.s.,</w:t>
      </w:r>
      <w:r w:rsidR="00A92CD6" w:rsidRPr="00B075CE">
        <w:rPr>
          <w:rFonts w:ascii="Bookman Old Style" w:hAnsi="Bookman Old Style"/>
        </w:rPr>
        <w:t xml:space="preserve"> Lidová konzervatoř a múzická škola umění Ostrava – Mariánské Hory,</w:t>
      </w:r>
      <w:r w:rsidR="00E3357A">
        <w:rPr>
          <w:rFonts w:ascii="Bookman Old Style" w:hAnsi="Bookman Old Style"/>
        </w:rPr>
        <w:t xml:space="preserve"> umělci Národního divadla Moravskoslezského z Ostravy,</w:t>
      </w:r>
      <w:r w:rsidR="00A92CD6" w:rsidRPr="00B075CE">
        <w:rPr>
          <w:rFonts w:ascii="Bookman Old Style" w:hAnsi="Bookman Old Style"/>
        </w:rPr>
        <w:t xml:space="preserve"> VOŠ s.r.o. Goodwill</w:t>
      </w:r>
      <w:r w:rsidR="000E598A" w:rsidRPr="00B075CE">
        <w:rPr>
          <w:rFonts w:ascii="Bookman Old Style" w:hAnsi="Bookman Old Style"/>
        </w:rPr>
        <w:t xml:space="preserve">, hotel </w:t>
      </w:r>
      <w:proofErr w:type="spellStart"/>
      <w:r w:rsidR="000E598A" w:rsidRPr="00B075CE">
        <w:rPr>
          <w:rFonts w:ascii="Bookman Old Style" w:hAnsi="Bookman Old Style"/>
        </w:rPr>
        <w:t>Sep</w:t>
      </w:r>
      <w:r w:rsidR="00B075CE" w:rsidRPr="00B075CE">
        <w:rPr>
          <w:rFonts w:ascii="Bookman Old Style" w:hAnsi="Bookman Old Style"/>
        </w:rPr>
        <w:t>e</w:t>
      </w:r>
      <w:r w:rsidR="000E598A" w:rsidRPr="00B075CE">
        <w:rPr>
          <w:rFonts w:ascii="Bookman Old Style" w:hAnsi="Bookman Old Style"/>
        </w:rPr>
        <w:t>tná</w:t>
      </w:r>
      <w:proofErr w:type="spellEnd"/>
      <w:r w:rsidR="000E598A" w:rsidRPr="00B075CE">
        <w:rPr>
          <w:rFonts w:ascii="Bookman Old Style" w:hAnsi="Bookman Old Style"/>
        </w:rPr>
        <w:t>.</w:t>
      </w:r>
    </w:p>
    <w:p w:rsidR="00A464EF" w:rsidRDefault="00A464EF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</w:rPr>
      </w:pPr>
    </w:p>
    <w:p w:rsidR="00EB18DB" w:rsidRDefault="00EB18DB" w:rsidP="00F83F25">
      <w:pPr>
        <w:pStyle w:val="Normlnweb"/>
        <w:spacing w:before="0" w:beforeAutospacing="0" w:after="0" w:afterAutospacing="0" w:line="276" w:lineRule="auto"/>
        <w:jc w:val="center"/>
        <w:rPr>
          <w:rFonts w:ascii="Bookman Old Style" w:hAnsi="Bookman Old Style"/>
          <w:b/>
        </w:rPr>
      </w:pPr>
    </w:p>
    <w:p w:rsidR="00546DD9" w:rsidRPr="00276A7A" w:rsidRDefault="00A60C16" w:rsidP="00F83F25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  <w:r w:rsidRPr="00276A7A">
        <w:rPr>
          <w:rFonts w:ascii="Bookman Old Style" w:hAnsi="Bookman Old Style"/>
          <w:b/>
          <w:sz w:val="26"/>
          <w:szCs w:val="26"/>
        </w:rPr>
        <w:t>1</w:t>
      </w:r>
      <w:r w:rsidR="001102F0" w:rsidRPr="00276A7A">
        <w:rPr>
          <w:rFonts w:ascii="Bookman Old Style" w:hAnsi="Bookman Old Style"/>
          <w:b/>
          <w:sz w:val="26"/>
          <w:szCs w:val="26"/>
        </w:rPr>
        <w:t>0</w:t>
      </w:r>
      <w:r w:rsidR="00A464EF" w:rsidRPr="00276A7A">
        <w:rPr>
          <w:rFonts w:ascii="Bookman Old Style" w:hAnsi="Bookman Old Style"/>
          <w:b/>
          <w:sz w:val="26"/>
          <w:szCs w:val="26"/>
        </w:rPr>
        <w:t xml:space="preserve">. </w:t>
      </w:r>
      <w:r w:rsidR="00546DD9" w:rsidRPr="00276A7A">
        <w:rPr>
          <w:rFonts w:ascii="Bookman Old Style" w:hAnsi="Bookman Old Style"/>
          <w:b/>
          <w:sz w:val="26"/>
          <w:szCs w:val="26"/>
        </w:rPr>
        <w:t>Zlatá listina dárců, sponzorů a mecenášů 201</w:t>
      </w:r>
      <w:r w:rsidR="003A4878">
        <w:rPr>
          <w:rFonts w:ascii="Bookman Old Style" w:hAnsi="Bookman Old Style"/>
          <w:b/>
          <w:sz w:val="26"/>
          <w:szCs w:val="26"/>
        </w:rPr>
        <w:t>6</w:t>
      </w:r>
    </w:p>
    <w:p w:rsidR="00546DD9" w:rsidRPr="004265A4" w:rsidRDefault="00546DD9" w:rsidP="00F83F25">
      <w:pPr>
        <w:spacing w:after="0"/>
        <w:jc w:val="center"/>
        <w:rPr>
          <w:rFonts w:ascii="Bookman Old Style" w:hAnsi="Bookman Old Style"/>
          <w:b/>
          <w:sz w:val="20"/>
          <w:szCs w:val="24"/>
        </w:rPr>
      </w:pPr>
    </w:p>
    <w:p w:rsidR="00546DD9" w:rsidRPr="00546DD9" w:rsidRDefault="00546DD9" w:rsidP="00E2471F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546DD9">
        <w:rPr>
          <w:rFonts w:ascii="Bookman Old Style" w:hAnsi="Bookman Old Style"/>
          <w:sz w:val="24"/>
          <w:szCs w:val="24"/>
        </w:rPr>
        <w:t xml:space="preserve">Ze zprávy o hospodaření vyplývá, že provoz Handicap centra </w:t>
      </w:r>
      <w:r w:rsidR="005136E9">
        <w:rPr>
          <w:rFonts w:ascii="Bookman Old Style" w:hAnsi="Bookman Old Style"/>
          <w:sz w:val="24"/>
          <w:szCs w:val="24"/>
        </w:rPr>
        <w:t xml:space="preserve">Škola života </w:t>
      </w:r>
      <w:r w:rsidRPr="00546DD9">
        <w:rPr>
          <w:rFonts w:ascii="Bookman Old Style" w:hAnsi="Bookman Old Style"/>
          <w:sz w:val="24"/>
          <w:szCs w:val="24"/>
        </w:rPr>
        <w:t>Frýdek-Místek, o.p.s. by nebylo možno zajistit jen z příspěvků uživatelů služeb a dotací. Velkou část nákladů pomáhají uhradit dárci a sponzoři.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044"/>
        <w:gridCol w:w="3464"/>
        <w:gridCol w:w="1417"/>
      </w:tblGrid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b/>
                <w:sz w:val="24"/>
                <w:szCs w:val="24"/>
              </w:rPr>
              <w:t>Dárce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b/>
                <w:sz w:val="24"/>
                <w:szCs w:val="24"/>
              </w:rPr>
              <w:t>Forma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b/>
                <w:sz w:val="24"/>
                <w:szCs w:val="24"/>
              </w:rPr>
              <w:t>Hodnota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Obec Staříč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50.000,-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Arcelor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Mittal Ostrava a.s.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 - Olympiáda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50.000,-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Heryán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Pavlína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22.600,-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MONTE GROUP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 - oprava pece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20.000,-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TS a.s.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10.000,-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CDS – VIROPLASTIC CZ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 - Olympiáda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10.000,-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Obec Staříč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 - Olympiáda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Obec Ostravice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Obec Fryčovice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NADACE PROSPERITA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VKUS-BUSTAN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Štůsek – DVB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Slivoník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Miroslav, Ing.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Obec Horní Suchá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lastRenderedPageBreak/>
              <w:t>Ing. Lumír Boček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Ing. Milan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Lanča</w:t>
            </w:r>
            <w:proofErr w:type="spellEnd"/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2.500,-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Tomáš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Rusinek</w:t>
            </w:r>
            <w:proofErr w:type="spellEnd"/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Radomil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Šajtar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– KLEMP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Lékárna ARNIKA Ostrava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Kamil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Kublák</w:t>
            </w:r>
            <w:proofErr w:type="spellEnd"/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Kalábová Petra, Ing.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Jan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Nondek</w:t>
            </w:r>
            <w:proofErr w:type="spellEnd"/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2.000,-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FRYMM spol. s r. 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1.500,-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EKO-KORAL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1.500,-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Toufar Jaroslav, Ing.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RNDr. Iva Michalcová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5B4C34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sz w:val="24"/>
                <w:szCs w:val="24"/>
              </w:rPr>
              <w:t>PETRKLÍČ</w:t>
            </w:r>
            <w:r w:rsidR="00075E5A"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Frýdek-Místek,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Luděk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Bujnoch</w:t>
            </w:r>
            <w:proofErr w:type="spellEnd"/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Kopřivíková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Jana, MUDr.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Konečná Ludmila, Ing.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Hlavatá Věra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Bílková Marie, MUDr.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1.000,-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Unlířová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Maria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760,-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FEDOCOM s.r.o.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600,-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Muchová Miroslava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Leo Ivánek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Ing. Jaroslav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Kozubek</w:t>
            </w:r>
            <w:proofErr w:type="spellEnd"/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Hodanko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Róbert</w:t>
            </w:r>
            <w:proofErr w:type="spellEnd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, Mgr.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500,-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Maťa Jiří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400,-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ZŠ a MŠ Šaratice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Kubíčková Oldřiška, Ing.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 xml:space="preserve">Ing. Jindřich </w:t>
            </w:r>
            <w:proofErr w:type="spellStart"/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Vilim</w:t>
            </w:r>
            <w:proofErr w:type="spellEnd"/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Finanční příspěvek</w:t>
            </w: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sz w:val="24"/>
                <w:szCs w:val="24"/>
              </w:rPr>
              <w:t>300,-</w:t>
            </w:r>
          </w:p>
        </w:tc>
      </w:tr>
      <w:tr w:rsidR="00075E5A" w:rsidRPr="00075E5A" w:rsidTr="00B75A0D">
        <w:trPr>
          <w:jc w:val="center"/>
        </w:trPr>
        <w:tc>
          <w:tcPr>
            <w:tcW w:w="404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b/>
                <w:sz w:val="24"/>
                <w:szCs w:val="24"/>
              </w:rPr>
              <w:t>Celkem</w:t>
            </w:r>
          </w:p>
        </w:tc>
        <w:tc>
          <w:tcPr>
            <w:tcW w:w="3464" w:type="dxa"/>
          </w:tcPr>
          <w:p w:rsidR="00075E5A" w:rsidRPr="00B84848" w:rsidRDefault="00075E5A" w:rsidP="00AE3AE2">
            <w:pPr>
              <w:spacing w:after="60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75E5A" w:rsidRPr="00B84848" w:rsidRDefault="00075E5A" w:rsidP="00AE3AE2">
            <w:pPr>
              <w:spacing w:after="60"/>
              <w:jc w:val="right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84848">
              <w:rPr>
                <w:rFonts w:ascii="Bookman Old Style" w:hAnsi="Bookman Old Style" w:cstheme="minorHAnsi"/>
                <w:b/>
                <w:sz w:val="24"/>
                <w:szCs w:val="24"/>
              </w:rPr>
              <w:t>227.760,-</w:t>
            </w:r>
          </w:p>
        </w:tc>
      </w:tr>
    </w:tbl>
    <w:p w:rsidR="00134CEA" w:rsidRDefault="00134CEA" w:rsidP="004A3FBB">
      <w:pPr>
        <w:jc w:val="center"/>
        <w:rPr>
          <w:rFonts w:ascii="Bookman Old Style" w:hAnsi="Bookman Old Style"/>
          <w:sz w:val="24"/>
          <w:szCs w:val="24"/>
        </w:rPr>
      </w:pPr>
    </w:p>
    <w:p w:rsidR="001102F0" w:rsidRPr="00675C3F" w:rsidRDefault="001102F0" w:rsidP="00134CEA">
      <w:pPr>
        <w:spacing w:after="0"/>
        <w:jc w:val="center"/>
        <w:rPr>
          <w:rFonts w:ascii="Bookman Old Style" w:hAnsi="Bookman Old Style"/>
          <w:b/>
          <w:sz w:val="26"/>
          <w:szCs w:val="26"/>
        </w:rPr>
      </w:pPr>
      <w:r w:rsidRPr="00675C3F">
        <w:rPr>
          <w:rFonts w:ascii="Bookman Old Style" w:hAnsi="Bookman Old Style"/>
          <w:b/>
          <w:sz w:val="26"/>
          <w:szCs w:val="26"/>
        </w:rPr>
        <w:t>11. Závěr</w:t>
      </w:r>
    </w:p>
    <w:p w:rsidR="008D57B0" w:rsidRPr="003A4878" w:rsidRDefault="008D57B0" w:rsidP="00F83F25">
      <w:pPr>
        <w:spacing w:after="0"/>
        <w:jc w:val="center"/>
        <w:rPr>
          <w:rFonts w:ascii="Bookman Old Style" w:hAnsi="Bookman Old Style"/>
          <w:b/>
          <w:color w:val="0070C0"/>
          <w:sz w:val="24"/>
          <w:szCs w:val="24"/>
        </w:rPr>
      </w:pPr>
    </w:p>
    <w:p w:rsidR="00122299" w:rsidRPr="00F70295" w:rsidRDefault="008D57B0" w:rsidP="00F83F25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F70295">
        <w:rPr>
          <w:rFonts w:ascii="Bookman Old Style" w:hAnsi="Bookman Old Style"/>
          <w:b/>
          <w:sz w:val="24"/>
          <w:szCs w:val="24"/>
        </w:rPr>
        <w:t>Z</w:t>
      </w:r>
      <w:r w:rsidR="009434AF" w:rsidRPr="00F70295">
        <w:rPr>
          <w:rFonts w:ascii="Bookman Old Style" w:hAnsi="Bookman Old Style"/>
          <w:b/>
          <w:sz w:val="24"/>
          <w:szCs w:val="24"/>
        </w:rPr>
        <w:t>ávěrečné z</w:t>
      </w:r>
      <w:r w:rsidRPr="00F70295">
        <w:rPr>
          <w:rFonts w:ascii="Bookman Old Style" w:hAnsi="Bookman Old Style"/>
          <w:b/>
          <w:sz w:val="24"/>
          <w:szCs w:val="24"/>
        </w:rPr>
        <w:t>hodnocení práce a činnosti Handicap centra Škola života</w:t>
      </w:r>
    </w:p>
    <w:p w:rsidR="008D57B0" w:rsidRPr="003A4878" w:rsidRDefault="008D57B0" w:rsidP="00F83F25">
      <w:pPr>
        <w:spacing w:after="0"/>
        <w:jc w:val="center"/>
        <w:rPr>
          <w:rFonts w:ascii="Bookman Old Style" w:hAnsi="Bookman Old Style"/>
          <w:b/>
          <w:color w:val="0070C0"/>
          <w:sz w:val="24"/>
          <w:szCs w:val="24"/>
        </w:rPr>
      </w:pPr>
      <w:r w:rsidRPr="00F70295">
        <w:rPr>
          <w:rFonts w:ascii="Bookman Old Style" w:hAnsi="Bookman Old Style"/>
          <w:b/>
          <w:sz w:val="24"/>
          <w:szCs w:val="24"/>
        </w:rPr>
        <w:t xml:space="preserve"> Frýdek-Místek, o.p.s.</w:t>
      </w:r>
      <w:r w:rsidR="00122299" w:rsidRPr="00F70295">
        <w:rPr>
          <w:rFonts w:ascii="Bookman Old Style" w:hAnsi="Bookman Old Style"/>
          <w:b/>
          <w:sz w:val="24"/>
          <w:szCs w:val="24"/>
        </w:rPr>
        <w:t xml:space="preserve"> ředitelem zařízení</w:t>
      </w:r>
    </w:p>
    <w:p w:rsidR="008D57B0" w:rsidRPr="002E24FE" w:rsidRDefault="008D57B0" w:rsidP="00F83F2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:rsidR="002E24FE" w:rsidRDefault="002E24FE" w:rsidP="002E24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 w:rsidRPr="002E24FE">
        <w:rPr>
          <w:rFonts w:ascii="Bookman Old Style" w:hAnsi="Bookman Old Style"/>
          <w:sz w:val="24"/>
          <w:szCs w:val="24"/>
        </w:rPr>
        <w:t>Závěrem bych chtěl poděkovat</w:t>
      </w:r>
      <w:r>
        <w:rPr>
          <w:rFonts w:ascii="Bookman Old Style" w:hAnsi="Bookman Old Style"/>
          <w:sz w:val="24"/>
          <w:szCs w:val="24"/>
        </w:rPr>
        <w:t xml:space="preserve"> zaměstnancům za dobře odvedenou práci v roce 2016. Klientům a jejich rodičům či opatrovníkům, za to, že si vybrali služby našeho zařízení, a ty využívají v plné míře. Děkuj</w:t>
      </w:r>
      <w:r w:rsidR="00993D46">
        <w:rPr>
          <w:rFonts w:ascii="Bookman Old Style" w:hAnsi="Bookman Old Style"/>
          <w:sz w:val="24"/>
          <w:szCs w:val="24"/>
        </w:rPr>
        <w:t>i také partnerům, dobrovolníkům a</w:t>
      </w:r>
      <w:r>
        <w:rPr>
          <w:rFonts w:ascii="Bookman Old Style" w:hAnsi="Bookman Old Style"/>
          <w:sz w:val="24"/>
          <w:szCs w:val="24"/>
        </w:rPr>
        <w:t xml:space="preserve"> příznivcům, za jejich obětavou a nezištnou pomoc při </w:t>
      </w:r>
      <w:r>
        <w:rPr>
          <w:rFonts w:ascii="Bookman Old Style" w:hAnsi="Bookman Old Style"/>
          <w:sz w:val="24"/>
          <w:szCs w:val="24"/>
        </w:rPr>
        <w:lastRenderedPageBreak/>
        <w:t>organizování akcí pořádaných Školou života a doufám, že nám svou přízeň zachovají i nadále.</w:t>
      </w:r>
    </w:p>
    <w:p w:rsidR="002E24FE" w:rsidRDefault="002E24FE" w:rsidP="002E24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Velký dík patří panu </w:t>
      </w:r>
      <w:proofErr w:type="spellStart"/>
      <w:r>
        <w:rPr>
          <w:rFonts w:ascii="Bookman Old Style" w:hAnsi="Bookman Old Style"/>
          <w:sz w:val="24"/>
          <w:szCs w:val="24"/>
        </w:rPr>
        <w:t>Güntheru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Kuboňovi</w:t>
      </w:r>
      <w:proofErr w:type="spellEnd"/>
      <w:r>
        <w:rPr>
          <w:rFonts w:ascii="Bookman Old Style" w:hAnsi="Bookman Old Style"/>
          <w:sz w:val="24"/>
          <w:szCs w:val="24"/>
        </w:rPr>
        <w:t>, dlouholetému řediteli Školy života, jež se nemalou měrou zasadil o řádný chod a rozkvět zařízení, který v roce 2016 zažádal o uvolnění z funkce ředitele a k 31. prosinci odešel do penze. Do dalších let mu za celou organizaci přeji hodně zdraví, elánu a pohody.</w:t>
      </w:r>
    </w:p>
    <w:p w:rsidR="00217F12" w:rsidRDefault="002E24FE" w:rsidP="002E24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V dalších letech bychom chtěli i nadále udržet vysoký standard služeb. Naší vizí do budoucna je rozšíření zařízení o pobytové služby formou týdenního stacionáře popřípadě chráněného bydlení. </w:t>
      </w:r>
      <w:r w:rsidR="00217F12">
        <w:rPr>
          <w:rFonts w:ascii="Bookman Old Style" w:hAnsi="Bookman Old Style"/>
          <w:sz w:val="24"/>
          <w:szCs w:val="24"/>
        </w:rPr>
        <w:t>Rádi bychom také zřídili chráněná pracovní místa a nabídli tak zaměstnání několika klientům Školy života. Věřím, že nás stávající partneři a příznivci budou po</w:t>
      </w:r>
      <w:r w:rsidR="002562F0">
        <w:rPr>
          <w:rFonts w:ascii="Bookman Old Style" w:hAnsi="Bookman Old Style"/>
          <w:sz w:val="24"/>
          <w:szCs w:val="24"/>
        </w:rPr>
        <w:t>dporovat i v těchto aktivitách.</w:t>
      </w:r>
    </w:p>
    <w:p w:rsidR="00217F12" w:rsidRDefault="00217F12" w:rsidP="00217F12">
      <w:pPr>
        <w:spacing w:after="0"/>
        <w:ind w:firstLine="709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Tato výroční zpráva byla předložena podle zákona o obecně prospěšných společnostech ředitelem Handicap centra Škola života Frýdek-Místek, o.p.s.  Byla přezkoumána </w:t>
      </w:r>
      <w:r w:rsidR="00993D46">
        <w:rPr>
          <w:rFonts w:ascii="Bookman Old Style" w:hAnsi="Bookman Old Style"/>
          <w:sz w:val="24"/>
          <w:szCs w:val="24"/>
        </w:rPr>
        <w:t>D</w:t>
      </w:r>
      <w:r>
        <w:rPr>
          <w:rFonts w:ascii="Bookman Old Style" w:hAnsi="Bookman Old Style"/>
          <w:sz w:val="24"/>
          <w:szCs w:val="24"/>
        </w:rPr>
        <w:t>ozorčí radou</w:t>
      </w:r>
      <w:r w:rsidR="00603EDC">
        <w:rPr>
          <w:rFonts w:ascii="Bookman Old Style" w:hAnsi="Bookman Old Style"/>
          <w:sz w:val="24"/>
          <w:szCs w:val="24"/>
        </w:rPr>
        <w:t xml:space="preserve">, </w:t>
      </w:r>
      <w:r w:rsidR="00993D46">
        <w:rPr>
          <w:rFonts w:ascii="Bookman Old Style" w:hAnsi="Bookman Old Style"/>
          <w:sz w:val="24"/>
          <w:szCs w:val="24"/>
        </w:rPr>
        <w:t xml:space="preserve">autorizovaných </w:t>
      </w:r>
      <w:r w:rsidR="00603EDC">
        <w:rPr>
          <w:rFonts w:ascii="Bookman Old Style" w:hAnsi="Bookman Old Style"/>
          <w:sz w:val="24"/>
          <w:szCs w:val="24"/>
        </w:rPr>
        <w:t>auditorem</w:t>
      </w:r>
      <w:r>
        <w:rPr>
          <w:rFonts w:ascii="Bookman Old Style" w:hAnsi="Bookman Old Style"/>
          <w:sz w:val="24"/>
          <w:szCs w:val="24"/>
        </w:rPr>
        <w:t xml:space="preserve"> a schválena </w:t>
      </w:r>
      <w:r w:rsidR="00993D46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právní radou. Založena bude ve sbírce listin rejstříkového soudu na portálu </w:t>
      </w:r>
      <w:hyperlink r:id="rId20" w:history="1">
        <w:r w:rsidRPr="00E56E1E">
          <w:rPr>
            <w:rStyle w:val="Hypertextovodkaz"/>
            <w:rFonts w:ascii="Bookman Old Style" w:hAnsi="Bookman Old Style"/>
            <w:color w:val="auto"/>
            <w:sz w:val="24"/>
            <w:szCs w:val="24"/>
          </w:rPr>
          <w:t>www.justice</w:t>
        </w:r>
      </w:hyperlink>
      <w:r>
        <w:rPr>
          <w:rStyle w:val="Hypertextovodkaz"/>
          <w:rFonts w:ascii="Bookman Old Style" w:hAnsi="Bookman Old Style"/>
          <w:color w:val="auto"/>
          <w:sz w:val="24"/>
          <w:szCs w:val="24"/>
        </w:rPr>
        <w:t>.cz</w:t>
      </w:r>
      <w:r>
        <w:rPr>
          <w:rFonts w:ascii="Bookman Old Style" w:hAnsi="Bookman Old Style"/>
          <w:sz w:val="24"/>
          <w:szCs w:val="24"/>
        </w:rPr>
        <w:t xml:space="preserve"> a na našich webových stránkách</w:t>
      </w:r>
      <w:r w:rsidR="006B1872">
        <w:rPr>
          <w:rFonts w:ascii="Bookman Old Style" w:hAnsi="Bookman Old Style"/>
          <w:sz w:val="24"/>
          <w:szCs w:val="24"/>
        </w:rPr>
        <w:t xml:space="preserve"> www.skolazivotafm.wbs.cz</w:t>
      </w:r>
      <w:r>
        <w:rPr>
          <w:rFonts w:ascii="Bookman Old Style" w:hAnsi="Bookman Old Style"/>
          <w:sz w:val="24"/>
          <w:szCs w:val="24"/>
        </w:rPr>
        <w:t>.</w:t>
      </w:r>
    </w:p>
    <w:p w:rsidR="00217F12" w:rsidRDefault="00217F12" w:rsidP="00217F12">
      <w:pPr>
        <w:spacing w:after="0"/>
        <w:ind w:firstLine="709"/>
        <w:jc w:val="both"/>
        <w:rPr>
          <w:rFonts w:ascii="Bookman Old Style" w:hAnsi="Bookman Old Style"/>
          <w:sz w:val="24"/>
          <w:szCs w:val="24"/>
        </w:rPr>
      </w:pPr>
    </w:p>
    <w:p w:rsidR="002562F0" w:rsidRDefault="002562F0" w:rsidP="002562F0">
      <w:pPr>
        <w:spacing w:after="0"/>
        <w:ind w:firstLine="709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Zpracoval dne 25. dubna 2017</w:t>
      </w:r>
    </w:p>
    <w:p w:rsidR="00217F12" w:rsidRDefault="00217F12" w:rsidP="00217F12">
      <w:pPr>
        <w:spacing w:after="0"/>
        <w:ind w:firstLine="709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Antonín Žáček</w:t>
      </w:r>
    </w:p>
    <w:p w:rsidR="002562F0" w:rsidRDefault="002562F0" w:rsidP="00217F12">
      <w:pPr>
        <w:spacing w:after="0"/>
        <w:ind w:firstLine="709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Ředitel zařízení</w:t>
      </w:r>
      <w:bookmarkStart w:id="0" w:name="_GoBack"/>
      <w:bookmarkEnd w:id="0"/>
    </w:p>
    <w:p w:rsidR="002E24FE" w:rsidRDefault="002E24FE" w:rsidP="002E24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2E24FE" w:rsidRPr="002E24FE" w:rsidRDefault="002E24FE" w:rsidP="002E24FE">
      <w:pPr>
        <w:spacing w:after="0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FC691A" w:rsidRPr="00111E56" w:rsidRDefault="00FC691A" w:rsidP="00F826CA">
      <w:pPr>
        <w:spacing w:after="0"/>
        <w:ind w:firstLine="709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75136" behindDoc="0" locked="0" layoutInCell="1" allowOverlap="1" wp14:anchorId="3EB790CF" wp14:editId="233B2021">
            <wp:simplePos x="0" y="0"/>
            <wp:positionH relativeFrom="column">
              <wp:posOffset>1897380</wp:posOffset>
            </wp:positionH>
            <wp:positionV relativeFrom="paragraph">
              <wp:posOffset>370518</wp:posOffset>
            </wp:positionV>
            <wp:extent cx="1951355" cy="245618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91A" w:rsidRPr="00111E56" w:rsidSect="00430D50">
      <w:headerReference w:type="default" r:id="rId22"/>
      <w:footerReference w:type="default" r:id="rId23"/>
      <w:pgSz w:w="11906" w:h="16838"/>
      <w:pgMar w:top="1135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D50" w:rsidRDefault="00971D50" w:rsidP="00F54BE4">
      <w:pPr>
        <w:spacing w:after="0" w:line="240" w:lineRule="auto"/>
      </w:pPr>
      <w:r>
        <w:separator/>
      </w:r>
    </w:p>
  </w:endnote>
  <w:endnote w:type="continuationSeparator" w:id="0">
    <w:p w:rsidR="00971D50" w:rsidRDefault="00971D50" w:rsidP="00F5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434" w:rsidRDefault="00D61434" w:rsidP="009308FB">
    <w:pPr>
      <w:pStyle w:val="Zpat"/>
      <w:pBdr>
        <w:top w:val="single" w:sz="4" w:space="1" w:color="auto"/>
      </w:pBdr>
      <w:jc w:val="center"/>
      <w:rPr>
        <w:rFonts w:ascii="Bookman Old Style" w:hAnsi="Bookman Old Style"/>
        <w:sz w:val="18"/>
        <w:szCs w:val="18"/>
      </w:rPr>
    </w:pPr>
    <w:r w:rsidRPr="00911020">
      <w:rPr>
        <w:rFonts w:ascii="Bookman Old Style" w:hAnsi="Bookman Old Style"/>
        <w:sz w:val="18"/>
        <w:szCs w:val="18"/>
      </w:rPr>
      <w:t>Výroční zprávu za rok 201</w:t>
    </w:r>
    <w:r>
      <w:rPr>
        <w:rFonts w:ascii="Bookman Old Style" w:hAnsi="Bookman Old Style"/>
        <w:sz w:val="18"/>
        <w:szCs w:val="18"/>
      </w:rPr>
      <w:t>6</w:t>
    </w:r>
    <w:r w:rsidRPr="00911020">
      <w:rPr>
        <w:rFonts w:ascii="Bookman Old Style" w:hAnsi="Bookman Old Style"/>
        <w:sz w:val="18"/>
        <w:szCs w:val="18"/>
      </w:rPr>
      <w:t xml:space="preserve"> schválila </w:t>
    </w:r>
    <w:r w:rsidR="006973EA">
      <w:rPr>
        <w:rFonts w:ascii="Bookman Old Style" w:hAnsi="Bookman Old Style"/>
        <w:sz w:val="18"/>
        <w:szCs w:val="18"/>
      </w:rPr>
      <w:t>Správní rada,</w:t>
    </w:r>
    <w:r w:rsidRPr="00911020">
      <w:rPr>
        <w:rFonts w:ascii="Bookman Old Style" w:hAnsi="Bookman Old Style"/>
        <w:sz w:val="18"/>
        <w:szCs w:val="18"/>
      </w:rPr>
      <w:t xml:space="preserve"> přezkoumala </w:t>
    </w:r>
    <w:r w:rsidR="006973EA">
      <w:rPr>
        <w:rFonts w:ascii="Bookman Old Style" w:hAnsi="Bookman Old Style"/>
        <w:sz w:val="18"/>
        <w:szCs w:val="18"/>
      </w:rPr>
      <w:t>D</w:t>
    </w:r>
    <w:r w:rsidRPr="00911020">
      <w:rPr>
        <w:rFonts w:ascii="Bookman Old Style" w:hAnsi="Bookman Old Style"/>
        <w:sz w:val="18"/>
        <w:szCs w:val="18"/>
      </w:rPr>
      <w:t xml:space="preserve">ozorčí rada Handicap centra </w:t>
    </w:r>
  </w:p>
  <w:p w:rsidR="00D61434" w:rsidRPr="00911020" w:rsidRDefault="00D61434" w:rsidP="009308FB">
    <w:pPr>
      <w:pStyle w:val="Zpat"/>
      <w:pBdr>
        <w:top w:val="single" w:sz="4" w:space="1" w:color="auto"/>
      </w:pBdr>
      <w:jc w:val="center"/>
      <w:rPr>
        <w:rFonts w:ascii="Bookman Old Style" w:hAnsi="Bookman Old Style"/>
        <w:sz w:val="18"/>
        <w:szCs w:val="18"/>
      </w:rPr>
    </w:pPr>
    <w:r w:rsidRPr="00911020">
      <w:rPr>
        <w:rFonts w:ascii="Bookman Old Style" w:hAnsi="Bookman Old Style"/>
        <w:sz w:val="18"/>
        <w:szCs w:val="18"/>
      </w:rPr>
      <w:t>Škola života Frýdek-Místek, o.p.s.</w:t>
    </w:r>
    <w:r w:rsidR="006973EA">
      <w:rPr>
        <w:rFonts w:ascii="Bookman Old Style" w:hAnsi="Bookman Old Style"/>
        <w:sz w:val="18"/>
        <w:szCs w:val="18"/>
      </w:rPr>
      <w:t xml:space="preserve"> a ověřil autorizovaný auditor.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D50" w:rsidRDefault="00971D50" w:rsidP="00F54BE4">
      <w:pPr>
        <w:spacing w:after="0" w:line="240" w:lineRule="auto"/>
      </w:pPr>
      <w:r>
        <w:separator/>
      </w:r>
    </w:p>
  </w:footnote>
  <w:footnote w:type="continuationSeparator" w:id="0">
    <w:p w:rsidR="00971D50" w:rsidRDefault="00971D50" w:rsidP="00F54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7650"/>
      <w:docPartObj>
        <w:docPartGallery w:val="Page Numbers (Top of Page)"/>
        <w:docPartUnique/>
      </w:docPartObj>
    </w:sdtPr>
    <w:sdtContent>
      <w:p w:rsidR="00D61434" w:rsidRDefault="00D61434">
        <w:pPr>
          <w:pStyle w:val="Zhlav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5D35">
          <w:rPr>
            <w:noProof/>
          </w:rPr>
          <w:t>18</w:t>
        </w:r>
        <w:r>
          <w:rPr>
            <w:noProof/>
          </w:rPr>
          <w:fldChar w:fldCharType="end"/>
        </w:r>
      </w:p>
      <w:p w:rsidR="00D61434" w:rsidRPr="00430D50" w:rsidRDefault="00D61434" w:rsidP="0085275F">
        <w:pPr>
          <w:pStyle w:val="Zhlav"/>
          <w:pBdr>
            <w:bottom w:val="single" w:sz="4" w:space="0" w:color="auto"/>
          </w:pBdr>
          <w:jc w:val="center"/>
          <w:rPr>
            <w:rFonts w:ascii="Bookman Old Style" w:hAnsi="Bookman Old Style"/>
            <w:sz w:val="18"/>
            <w:szCs w:val="18"/>
          </w:rPr>
        </w:pPr>
        <w:r w:rsidRPr="009308FB">
          <w:rPr>
            <w:rFonts w:ascii="Bookman Old Style" w:hAnsi="Bookman Old Style"/>
            <w:sz w:val="18"/>
            <w:szCs w:val="18"/>
          </w:rPr>
          <w:t>Handicap centrum Škola života Frýdek-Místek, o.p.s.</w:t>
        </w:r>
      </w:p>
    </w:sdtContent>
  </w:sdt>
  <w:p w:rsidR="00D61434" w:rsidRPr="0085275F" w:rsidRDefault="00D61434" w:rsidP="0085275F">
    <w:pPr>
      <w:pStyle w:val="Zhlav"/>
      <w:pBdr>
        <w:bottom w:val="single" w:sz="4" w:space="0" w:color="auto"/>
      </w:pBdr>
      <w:jc w:val="center"/>
      <w:rPr>
        <w:rFonts w:ascii="Bookman Old Style" w:hAnsi="Bookman Old Style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35E8"/>
    <w:multiLevelType w:val="hybridMultilevel"/>
    <w:tmpl w:val="816C88EC"/>
    <w:lvl w:ilvl="0" w:tplc="9B58155A">
      <w:start w:val="5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611EA"/>
    <w:multiLevelType w:val="hybridMultilevel"/>
    <w:tmpl w:val="C504B20C"/>
    <w:lvl w:ilvl="0" w:tplc="2D6CECB6">
      <w:start w:val="5"/>
      <w:numFmt w:val="bullet"/>
      <w:lvlText w:val="-"/>
      <w:lvlJc w:val="left"/>
      <w:pPr>
        <w:ind w:left="720" w:hanging="360"/>
      </w:pPr>
      <w:rPr>
        <w:rFonts w:ascii="Bookman Old Style" w:eastAsia="SimSun" w:hAnsi="Bookman Old Style" w:cs="Mang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35186"/>
    <w:multiLevelType w:val="hybridMultilevel"/>
    <w:tmpl w:val="7E503BB4"/>
    <w:lvl w:ilvl="0" w:tplc="CADE4B06">
      <w:start w:val="1"/>
      <w:numFmt w:val="decimal"/>
      <w:lvlText w:val="%1)"/>
      <w:lvlJc w:val="left"/>
      <w:pPr>
        <w:ind w:left="360" w:hanging="360"/>
      </w:pPr>
      <w:rPr>
        <w:rFonts w:ascii="Bookman Old Style" w:eastAsia="Arial Unicode MS" w:hAnsi="Bookman Old Style" w:cs="Arial Unicode MS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E14E4B"/>
    <w:multiLevelType w:val="hybridMultilevel"/>
    <w:tmpl w:val="54F46D82"/>
    <w:lvl w:ilvl="0" w:tplc="658282FA">
      <w:start w:val="5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2739F"/>
    <w:multiLevelType w:val="hybridMultilevel"/>
    <w:tmpl w:val="331656D8"/>
    <w:lvl w:ilvl="0" w:tplc="9182C5C8">
      <w:start w:val="5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56045"/>
    <w:multiLevelType w:val="hybridMultilevel"/>
    <w:tmpl w:val="192E45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02AB6"/>
    <w:multiLevelType w:val="hybridMultilevel"/>
    <w:tmpl w:val="1B7E338A"/>
    <w:lvl w:ilvl="0" w:tplc="6786127A"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59544350"/>
    <w:multiLevelType w:val="hybridMultilevel"/>
    <w:tmpl w:val="2722C4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11BD2"/>
    <w:multiLevelType w:val="multilevel"/>
    <w:tmpl w:val="67BE84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u w:val="single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64"/>
    <w:rsid w:val="00010773"/>
    <w:rsid w:val="00022C64"/>
    <w:rsid w:val="0003628A"/>
    <w:rsid w:val="000423CD"/>
    <w:rsid w:val="000438C9"/>
    <w:rsid w:val="0005584D"/>
    <w:rsid w:val="00065608"/>
    <w:rsid w:val="000660E1"/>
    <w:rsid w:val="000668F0"/>
    <w:rsid w:val="00075E5A"/>
    <w:rsid w:val="00085D35"/>
    <w:rsid w:val="000B3076"/>
    <w:rsid w:val="000B35C4"/>
    <w:rsid w:val="000C0F68"/>
    <w:rsid w:val="000D4FCB"/>
    <w:rsid w:val="000E598A"/>
    <w:rsid w:val="000F0ED7"/>
    <w:rsid w:val="000F2207"/>
    <w:rsid w:val="000F779C"/>
    <w:rsid w:val="001102F0"/>
    <w:rsid w:val="00111E56"/>
    <w:rsid w:val="00122299"/>
    <w:rsid w:val="0013158F"/>
    <w:rsid w:val="00134CEA"/>
    <w:rsid w:val="00143C94"/>
    <w:rsid w:val="001447CF"/>
    <w:rsid w:val="001552D5"/>
    <w:rsid w:val="001649FE"/>
    <w:rsid w:val="00165F47"/>
    <w:rsid w:val="001662F2"/>
    <w:rsid w:val="001922DC"/>
    <w:rsid w:val="001A77D1"/>
    <w:rsid w:val="001A7B0B"/>
    <w:rsid w:val="001B63A0"/>
    <w:rsid w:val="001B6D0A"/>
    <w:rsid w:val="001C76FE"/>
    <w:rsid w:val="001D5D02"/>
    <w:rsid w:val="001D7F35"/>
    <w:rsid w:val="001E50F7"/>
    <w:rsid w:val="001F63AF"/>
    <w:rsid w:val="00207D46"/>
    <w:rsid w:val="002123B8"/>
    <w:rsid w:val="00215F5F"/>
    <w:rsid w:val="00217F12"/>
    <w:rsid w:val="00230D57"/>
    <w:rsid w:val="00243D8B"/>
    <w:rsid w:val="002562F0"/>
    <w:rsid w:val="00276A7A"/>
    <w:rsid w:val="002820B4"/>
    <w:rsid w:val="00282479"/>
    <w:rsid w:val="00283F39"/>
    <w:rsid w:val="0029495B"/>
    <w:rsid w:val="002A3B56"/>
    <w:rsid w:val="002B17F8"/>
    <w:rsid w:val="002C296E"/>
    <w:rsid w:val="002C7358"/>
    <w:rsid w:val="002E24FE"/>
    <w:rsid w:val="002F65A7"/>
    <w:rsid w:val="00306F02"/>
    <w:rsid w:val="00323007"/>
    <w:rsid w:val="00336A47"/>
    <w:rsid w:val="00341C4D"/>
    <w:rsid w:val="0035211C"/>
    <w:rsid w:val="00355E1F"/>
    <w:rsid w:val="003725B8"/>
    <w:rsid w:val="003809CE"/>
    <w:rsid w:val="003851A4"/>
    <w:rsid w:val="00385E26"/>
    <w:rsid w:val="00392C2E"/>
    <w:rsid w:val="003960DE"/>
    <w:rsid w:val="003A35A3"/>
    <w:rsid w:val="003A4878"/>
    <w:rsid w:val="003A5D64"/>
    <w:rsid w:val="003C2C26"/>
    <w:rsid w:val="003E145D"/>
    <w:rsid w:val="003E4C96"/>
    <w:rsid w:val="003F7407"/>
    <w:rsid w:val="00424A6E"/>
    <w:rsid w:val="004265A4"/>
    <w:rsid w:val="00430D50"/>
    <w:rsid w:val="004326C1"/>
    <w:rsid w:val="00444A3C"/>
    <w:rsid w:val="00446554"/>
    <w:rsid w:val="00453B75"/>
    <w:rsid w:val="00466668"/>
    <w:rsid w:val="00470279"/>
    <w:rsid w:val="004A1429"/>
    <w:rsid w:val="004A3FBB"/>
    <w:rsid w:val="004B4741"/>
    <w:rsid w:val="004C128A"/>
    <w:rsid w:val="004E5480"/>
    <w:rsid w:val="004E709D"/>
    <w:rsid w:val="004F02B8"/>
    <w:rsid w:val="004F1376"/>
    <w:rsid w:val="004F43EE"/>
    <w:rsid w:val="004F4582"/>
    <w:rsid w:val="0050421F"/>
    <w:rsid w:val="00511418"/>
    <w:rsid w:val="0051335B"/>
    <w:rsid w:val="005136E9"/>
    <w:rsid w:val="00515A0B"/>
    <w:rsid w:val="00531A99"/>
    <w:rsid w:val="00546DD9"/>
    <w:rsid w:val="005566F9"/>
    <w:rsid w:val="00557BC3"/>
    <w:rsid w:val="00570872"/>
    <w:rsid w:val="00572C3B"/>
    <w:rsid w:val="0058144D"/>
    <w:rsid w:val="005840A2"/>
    <w:rsid w:val="0058792A"/>
    <w:rsid w:val="00594CE0"/>
    <w:rsid w:val="00596AA8"/>
    <w:rsid w:val="005B0350"/>
    <w:rsid w:val="005B4C34"/>
    <w:rsid w:val="005B675A"/>
    <w:rsid w:val="005C2053"/>
    <w:rsid w:val="005C256C"/>
    <w:rsid w:val="005E103F"/>
    <w:rsid w:val="006003A5"/>
    <w:rsid w:val="006018CD"/>
    <w:rsid w:val="00603EDC"/>
    <w:rsid w:val="00624C32"/>
    <w:rsid w:val="00632999"/>
    <w:rsid w:val="006469BC"/>
    <w:rsid w:val="006472E7"/>
    <w:rsid w:val="00652C24"/>
    <w:rsid w:val="00662151"/>
    <w:rsid w:val="00665276"/>
    <w:rsid w:val="00666500"/>
    <w:rsid w:val="006706A7"/>
    <w:rsid w:val="0067410C"/>
    <w:rsid w:val="00675C3F"/>
    <w:rsid w:val="0068016F"/>
    <w:rsid w:val="00682902"/>
    <w:rsid w:val="0068781E"/>
    <w:rsid w:val="00692174"/>
    <w:rsid w:val="006948D4"/>
    <w:rsid w:val="00696D55"/>
    <w:rsid w:val="006973EA"/>
    <w:rsid w:val="006B00F8"/>
    <w:rsid w:val="006B1872"/>
    <w:rsid w:val="006B3815"/>
    <w:rsid w:val="006B3E91"/>
    <w:rsid w:val="006C224C"/>
    <w:rsid w:val="006D48DB"/>
    <w:rsid w:val="006D6019"/>
    <w:rsid w:val="006E1B27"/>
    <w:rsid w:val="006E7454"/>
    <w:rsid w:val="006F417C"/>
    <w:rsid w:val="006F734B"/>
    <w:rsid w:val="00701198"/>
    <w:rsid w:val="007116DE"/>
    <w:rsid w:val="00723D5E"/>
    <w:rsid w:val="00730A6B"/>
    <w:rsid w:val="00734207"/>
    <w:rsid w:val="007406F1"/>
    <w:rsid w:val="00740A42"/>
    <w:rsid w:val="00742322"/>
    <w:rsid w:val="007546E9"/>
    <w:rsid w:val="0077546B"/>
    <w:rsid w:val="00775FDB"/>
    <w:rsid w:val="007777F2"/>
    <w:rsid w:val="00796D7D"/>
    <w:rsid w:val="007B16AB"/>
    <w:rsid w:val="007B6FF5"/>
    <w:rsid w:val="007D2FCD"/>
    <w:rsid w:val="00801364"/>
    <w:rsid w:val="00813308"/>
    <w:rsid w:val="00816922"/>
    <w:rsid w:val="00823A04"/>
    <w:rsid w:val="00832976"/>
    <w:rsid w:val="00840875"/>
    <w:rsid w:val="00841528"/>
    <w:rsid w:val="0085275F"/>
    <w:rsid w:val="008552E7"/>
    <w:rsid w:val="00870BC9"/>
    <w:rsid w:val="00874410"/>
    <w:rsid w:val="00875EDB"/>
    <w:rsid w:val="00894388"/>
    <w:rsid w:val="008A2ED5"/>
    <w:rsid w:val="008A7050"/>
    <w:rsid w:val="008B05D6"/>
    <w:rsid w:val="008B0E90"/>
    <w:rsid w:val="008B3A58"/>
    <w:rsid w:val="008C203B"/>
    <w:rsid w:val="008D57B0"/>
    <w:rsid w:val="008F0B50"/>
    <w:rsid w:val="008F0DDE"/>
    <w:rsid w:val="00902E14"/>
    <w:rsid w:val="00907B5C"/>
    <w:rsid w:val="00911020"/>
    <w:rsid w:val="00915D2C"/>
    <w:rsid w:val="009308FB"/>
    <w:rsid w:val="00936549"/>
    <w:rsid w:val="009434AF"/>
    <w:rsid w:val="00963D26"/>
    <w:rsid w:val="00971D50"/>
    <w:rsid w:val="00976705"/>
    <w:rsid w:val="009923C3"/>
    <w:rsid w:val="00993D46"/>
    <w:rsid w:val="00994580"/>
    <w:rsid w:val="00996258"/>
    <w:rsid w:val="009A07D2"/>
    <w:rsid w:val="009C762F"/>
    <w:rsid w:val="009E535A"/>
    <w:rsid w:val="00A0274D"/>
    <w:rsid w:val="00A04D56"/>
    <w:rsid w:val="00A05C16"/>
    <w:rsid w:val="00A108EA"/>
    <w:rsid w:val="00A265D5"/>
    <w:rsid w:val="00A36E54"/>
    <w:rsid w:val="00A44B2E"/>
    <w:rsid w:val="00A45094"/>
    <w:rsid w:val="00A464EF"/>
    <w:rsid w:val="00A570EE"/>
    <w:rsid w:val="00A60C16"/>
    <w:rsid w:val="00A6174B"/>
    <w:rsid w:val="00A670B1"/>
    <w:rsid w:val="00A74A74"/>
    <w:rsid w:val="00A92CD6"/>
    <w:rsid w:val="00A9419C"/>
    <w:rsid w:val="00AA0A92"/>
    <w:rsid w:val="00AB7EC2"/>
    <w:rsid w:val="00AE1854"/>
    <w:rsid w:val="00AE2F8F"/>
    <w:rsid w:val="00AE3AE2"/>
    <w:rsid w:val="00B075CE"/>
    <w:rsid w:val="00B12246"/>
    <w:rsid w:val="00B12DAB"/>
    <w:rsid w:val="00B1333C"/>
    <w:rsid w:val="00B175E3"/>
    <w:rsid w:val="00B31652"/>
    <w:rsid w:val="00B32500"/>
    <w:rsid w:val="00B4720B"/>
    <w:rsid w:val="00B47721"/>
    <w:rsid w:val="00B52514"/>
    <w:rsid w:val="00B75A0D"/>
    <w:rsid w:val="00B84848"/>
    <w:rsid w:val="00BA276B"/>
    <w:rsid w:val="00BC6AD1"/>
    <w:rsid w:val="00BD47B1"/>
    <w:rsid w:val="00BD7781"/>
    <w:rsid w:val="00BE170B"/>
    <w:rsid w:val="00BE4B93"/>
    <w:rsid w:val="00C26B67"/>
    <w:rsid w:val="00C463B2"/>
    <w:rsid w:val="00C510A1"/>
    <w:rsid w:val="00C67825"/>
    <w:rsid w:val="00C81417"/>
    <w:rsid w:val="00C845F1"/>
    <w:rsid w:val="00C92ECF"/>
    <w:rsid w:val="00C94A56"/>
    <w:rsid w:val="00CB50E7"/>
    <w:rsid w:val="00CC6122"/>
    <w:rsid w:val="00CF06BA"/>
    <w:rsid w:val="00CF1305"/>
    <w:rsid w:val="00D019F7"/>
    <w:rsid w:val="00D01EB9"/>
    <w:rsid w:val="00D04E81"/>
    <w:rsid w:val="00D21ACB"/>
    <w:rsid w:val="00D32979"/>
    <w:rsid w:val="00D50EE7"/>
    <w:rsid w:val="00D61434"/>
    <w:rsid w:val="00D66B6A"/>
    <w:rsid w:val="00D83205"/>
    <w:rsid w:val="00D94DB0"/>
    <w:rsid w:val="00DB25C6"/>
    <w:rsid w:val="00DD1AB9"/>
    <w:rsid w:val="00DD5C09"/>
    <w:rsid w:val="00DF1657"/>
    <w:rsid w:val="00DF23DA"/>
    <w:rsid w:val="00E01D07"/>
    <w:rsid w:val="00E055B4"/>
    <w:rsid w:val="00E071BD"/>
    <w:rsid w:val="00E2471F"/>
    <w:rsid w:val="00E3357A"/>
    <w:rsid w:val="00E43786"/>
    <w:rsid w:val="00E4528A"/>
    <w:rsid w:val="00E55312"/>
    <w:rsid w:val="00E56E1E"/>
    <w:rsid w:val="00E63D29"/>
    <w:rsid w:val="00E8050D"/>
    <w:rsid w:val="00E80511"/>
    <w:rsid w:val="00E91CBD"/>
    <w:rsid w:val="00EB18DB"/>
    <w:rsid w:val="00EB597B"/>
    <w:rsid w:val="00EB6570"/>
    <w:rsid w:val="00EC0204"/>
    <w:rsid w:val="00EC459E"/>
    <w:rsid w:val="00EE084C"/>
    <w:rsid w:val="00EF3B39"/>
    <w:rsid w:val="00F06CB4"/>
    <w:rsid w:val="00F41B58"/>
    <w:rsid w:val="00F54BE4"/>
    <w:rsid w:val="00F65A1F"/>
    <w:rsid w:val="00F700D1"/>
    <w:rsid w:val="00F70295"/>
    <w:rsid w:val="00F826CA"/>
    <w:rsid w:val="00F83F25"/>
    <w:rsid w:val="00F877F5"/>
    <w:rsid w:val="00F9375C"/>
    <w:rsid w:val="00FA1B2D"/>
    <w:rsid w:val="00FA64B7"/>
    <w:rsid w:val="00FB22B8"/>
    <w:rsid w:val="00FB2DBD"/>
    <w:rsid w:val="00FC691A"/>
    <w:rsid w:val="00FD3B26"/>
    <w:rsid w:val="00FD3DE1"/>
    <w:rsid w:val="00FE2C31"/>
    <w:rsid w:val="00FE5D05"/>
    <w:rsid w:val="00FE7AF3"/>
    <w:rsid w:val="00FF3E73"/>
    <w:rsid w:val="00FF4832"/>
    <w:rsid w:val="00F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9FAEF"/>
  <w15:docId w15:val="{708FADDC-BCBC-44E4-BD49-3F4FF320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22C64"/>
  </w:style>
  <w:style w:type="paragraph" w:styleId="Nadpis1">
    <w:name w:val="heading 1"/>
    <w:basedOn w:val="Normln"/>
    <w:next w:val="Normln"/>
    <w:link w:val="Nadpis1Char"/>
    <w:qFormat/>
    <w:rsid w:val="000F220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207"/>
    <w:pPr>
      <w:keepNext/>
      <w:spacing w:after="0" w:line="240" w:lineRule="auto"/>
      <w:jc w:val="center"/>
      <w:outlineLvl w:val="2"/>
    </w:pPr>
    <w:rPr>
      <w:rFonts w:ascii="Arial Unicode MS" w:eastAsia="Arial Unicode MS" w:hAnsi="Arial Unicode MS" w:cs="Times New Roman"/>
      <w:caps/>
      <w:sz w:val="56"/>
      <w:szCs w:val="24"/>
      <w:lang w:eastAsia="cs-CZ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22C64"/>
    <w:rPr>
      <w:strike w:val="0"/>
      <w:dstrike w:val="0"/>
      <w:color w:val="998866"/>
      <w:u w:val="none"/>
      <w:effect w:val="none"/>
    </w:rPr>
  </w:style>
  <w:style w:type="paragraph" w:styleId="Normlnweb">
    <w:name w:val="Normal (Web)"/>
    <w:basedOn w:val="Normln"/>
    <w:uiPriority w:val="99"/>
    <w:semiHidden/>
    <w:unhideWhenUsed/>
    <w:rsid w:val="00022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22C64"/>
    <w:pPr>
      <w:ind w:left="720"/>
      <w:contextualSpacing/>
    </w:pPr>
  </w:style>
  <w:style w:type="paragraph" w:customStyle="1" w:styleId="Framecontents">
    <w:name w:val="Frame contents"/>
    <w:basedOn w:val="Normln"/>
    <w:uiPriority w:val="99"/>
    <w:rsid w:val="00022C64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iln">
    <w:name w:val="Strong"/>
    <w:basedOn w:val="Standardnpsmoodstavce"/>
    <w:uiPriority w:val="22"/>
    <w:qFormat/>
    <w:rsid w:val="00022C64"/>
    <w:rPr>
      <w:b/>
      <w:bCs/>
    </w:rPr>
  </w:style>
  <w:style w:type="paragraph" w:customStyle="1" w:styleId="Standard">
    <w:name w:val="Standard"/>
    <w:rsid w:val="001B6D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6D0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0F2207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0F2207"/>
    <w:rPr>
      <w:rFonts w:ascii="Arial Unicode MS" w:eastAsia="Arial Unicode MS" w:hAnsi="Arial Unicode MS" w:cs="Times New Roman"/>
      <w:caps/>
      <w:sz w:val="56"/>
      <w:szCs w:val="24"/>
      <w:lang w:eastAsia="cs-CZ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ormlnweb1">
    <w:name w:val="Normální (web)1"/>
    <w:basedOn w:val="Normln"/>
    <w:rsid w:val="005B0350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customStyle="1" w:styleId="Obsahrmce">
    <w:name w:val="Obsah rámce"/>
    <w:basedOn w:val="Zkladntext"/>
    <w:rsid w:val="005B0350"/>
    <w:pPr>
      <w:widowControl w:val="0"/>
      <w:suppressAutoHyphens/>
      <w:spacing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B03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B0350"/>
  </w:style>
  <w:style w:type="paragraph" w:styleId="Zhlav">
    <w:name w:val="header"/>
    <w:basedOn w:val="Normln"/>
    <w:link w:val="ZhlavChar"/>
    <w:uiPriority w:val="99"/>
    <w:unhideWhenUsed/>
    <w:rsid w:val="00F54B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4BE4"/>
  </w:style>
  <w:style w:type="paragraph" w:styleId="Zpat">
    <w:name w:val="footer"/>
    <w:basedOn w:val="Normln"/>
    <w:link w:val="ZpatChar"/>
    <w:uiPriority w:val="99"/>
    <w:unhideWhenUsed/>
    <w:rsid w:val="00F54B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4BE4"/>
  </w:style>
  <w:style w:type="table" w:styleId="Mkatabulky">
    <w:name w:val="Table Grid"/>
    <w:basedOn w:val="Normlntabulka"/>
    <w:uiPriority w:val="59"/>
    <w:rsid w:val="00546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777F2"/>
    <w:pPr>
      <w:spacing w:after="0" w:line="240" w:lineRule="auto"/>
    </w:pPr>
  </w:style>
  <w:style w:type="paragraph" w:customStyle="1" w:styleId="Index">
    <w:name w:val="Index"/>
    <w:basedOn w:val="Standard"/>
    <w:rsid w:val="002820B4"/>
    <w:pPr>
      <w:suppressLineNumbers/>
    </w:pPr>
  </w:style>
  <w:style w:type="paragraph" w:customStyle="1" w:styleId="Textbody">
    <w:name w:val="Text body"/>
    <w:basedOn w:val="Standard"/>
    <w:rsid w:val="00557BC3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://www.justi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kolazivotafm.wbs.cz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skolazivotafm.wbs.cz/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mailto:skolazivota@seznam.cz" TargetMode="External"/><Relationship Id="rId14" Type="http://schemas.openxmlformats.org/officeDocument/2006/relationships/hyperlink" Target="mailto:skolazivota@seznam.cz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2AD44-220A-49E8-A5FE-3AB320D8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18</Pages>
  <Words>3534</Words>
  <Characters>20851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Skola zivota</Company>
  <LinksUpToDate>false</LinksUpToDate>
  <CharactersWithSpaces>24337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Kubon</dc:creator>
  <cp:keywords/>
  <dc:description/>
  <cp:lastModifiedBy>Uživatel systému Windows</cp:lastModifiedBy>
  <cp:revision>2</cp:revision>
  <cp:lastPrinted>2017-04-18T08:42:00Z</cp:lastPrinted>
  <dcterms:created xsi:type="dcterms:W3CDTF">2017-04-06T10:48:00Z</dcterms:created>
  <dcterms:modified xsi:type="dcterms:W3CDTF">2017-04-25T11:40:00Z</dcterms:modified>
</cp:coreProperties>
</file>